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1B" w:rsidRPr="00D709CE" w:rsidRDefault="00D802A1">
      <w:pPr>
        <w:jc w:val="center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>САНКТ-ПЕТЕРБУРГСКИЙ ГОСУДАРСТВЕННЫЙ УНИВЕРСИТЕТ</w:t>
      </w:r>
    </w:p>
    <w:p w:rsidR="00AA3C1B" w:rsidRPr="00D709CE" w:rsidRDefault="00AA3C1B">
      <w:pPr>
        <w:jc w:val="center"/>
        <w:rPr>
          <w:lang w:val="ru-RU"/>
        </w:rPr>
      </w:pPr>
    </w:p>
    <w:p w:rsidR="00AA3C1B" w:rsidRPr="00D709CE" w:rsidRDefault="00D802A1">
      <w:pPr>
        <w:jc w:val="center"/>
        <w:rPr>
          <w:sz w:val="32"/>
          <w:szCs w:val="32"/>
          <w:lang w:val="ru-RU"/>
        </w:rPr>
      </w:pPr>
      <w:r w:rsidRPr="00D709CE">
        <w:rPr>
          <w:sz w:val="32"/>
          <w:szCs w:val="32"/>
          <w:lang w:val="ru-RU"/>
        </w:rPr>
        <w:t>Математико-механический факультет</w:t>
      </w:r>
    </w:p>
    <w:p w:rsidR="00AA3C1B" w:rsidRPr="00D709CE" w:rsidRDefault="00D802A1">
      <w:pPr>
        <w:jc w:val="center"/>
        <w:rPr>
          <w:sz w:val="32"/>
          <w:szCs w:val="32"/>
          <w:lang w:val="ru-RU"/>
        </w:rPr>
      </w:pPr>
      <w:r w:rsidRPr="00D709CE">
        <w:rPr>
          <w:sz w:val="32"/>
          <w:szCs w:val="32"/>
          <w:lang w:val="ru-RU"/>
        </w:rPr>
        <w:t>Кафедра информатики</w:t>
      </w:r>
    </w:p>
    <w:p w:rsidR="00AA3C1B" w:rsidRPr="00D709CE" w:rsidRDefault="00AA3C1B">
      <w:pPr>
        <w:jc w:val="center"/>
        <w:rPr>
          <w:lang w:val="ru-RU"/>
        </w:rPr>
      </w:pPr>
    </w:p>
    <w:p w:rsidR="00AA3C1B" w:rsidRPr="00D709CE" w:rsidRDefault="00AA3C1B">
      <w:pPr>
        <w:jc w:val="center"/>
        <w:rPr>
          <w:lang w:val="ru-RU"/>
        </w:rPr>
      </w:pPr>
    </w:p>
    <w:p w:rsidR="00AA3C1B" w:rsidRPr="00D709CE" w:rsidRDefault="00AA3C1B">
      <w:pPr>
        <w:jc w:val="center"/>
        <w:rPr>
          <w:lang w:val="ru-RU"/>
        </w:rPr>
      </w:pPr>
    </w:p>
    <w:p w:rsidR="00AA3C1B" w:rsidRPr="00D709CE" w:rsidRDefault="00AA3C1B">
      <w:pPr>
        <w:jc w:val="center"/>
        <w:rPr>
          <w:lang w:val="ru-RU"/>
        </w:rPr>
      </w:pPr>
    </w:p>
    <w:p w:rsidR="00AA3C1B" w:rsidRPr="00D709CE" w:rsidRDefault="00AA3C1B">
      <w:pPr>
        <w:jc w:val="center"/>
        <w:rPr>
          <w:lang w:val="ru-RU"/>
        </w:rPr>
      </w:pPr>
    </w:p>
    <w:p w:rsidR="00AA3C1B" w:rsidRPr="00D709CE" w:rsidRDefault="00AA3C1B">
      <w:pPr>
        <w:jc w:val="center"/>
        <w:rPr>
          <w:lang w:val="ru-RU"/>
        </w:rPr>
      </w:pPr>
    </w:p>
    <w:p w:rsidR="00AA3C1B" w:rsidRPr="00D709CE" w:rsidRDefault="00370914">
      <w:pPr>
        <w:jc w:val="center"/>
        <w:rPr>
          <w:sz w:val="44"/>
          <w:szCs w:val="44"/>
          <w:lang w:val="ru-RU"/>
        </w:rPr>
      </w:pPr>
      <w:r w:rsidRPr="00D709CE">
        <w:rPr>
          <w:sz w:val="44"/>
          <w:szCs w:val="44"/>
          <w:lang w:val="ru-RU"/>
        </w:rPr>
        <w:t>Автоматическое определение и отслеживание целей по сигналу морского радара</w:t>
      </w:r>
      <w:r w:rsidR="00E778B9" w:rsidRPr="00D709CE">
        <w:rPr>
          <w:sz w:val="44"/>
          <w:szCs w:val="44"/>
          <w:lang w:val="ru-RU"/>
        </w:rPr>
        <w:t>.</w:t>
      </w:r>
    </w:p>
    <w:p w:rsidR="00AA3C1B" w:rsidRPr="00D709CE" w:rsidRDefault="00AA3C1B">
      <w:pPr>
        <w:jc w:val="center"/>
        <w:rPr>
          <w:lang w:val="ru-RU"/>
        </w:rPr>
      </w:pPr>
    </w:p>
    <w:p w:rsidR="00AA3C1B" w:rsidRPr="00D709CE" w:rsidRDefault="00AA3C1B">
      <w:pPr>
        <w:jc w:val="center"/>
        <w:rPr>
          <w:lang w:val="ru-RU"/>
        </w:rPr>
      </w:pPr>
    </w:p>
    <w:p w:rsidR="00AA3C1B" w:rsidRPr="00D709CE" w:rsidRDefault="00AA3C1B">
      <w:pPr>
        <w:jc w:val="center"/>
        <w:rPr>
          <w:lang w:val="ru-RU"/>
        </w:rPr>
      </w:pPr>
    </w:p>
    <w:p w:rsidR="00AA3C1B" w:rsidRPr="00D709CE" w:rsidRDefault="00D802A1">
      <w:pPr>
        <w:jc w:val="center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>Дипломная работа студента 541 группы</w:t>
      </w:r>
    </w:p>
    <w:p w:rsidR="00AA3C1B" w:rsidRPr="00D709CE" w:rsidRDefault="00E77C24">
      <w:pPr>
        <w:jc w:val="center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>Минина Ивана Сергеевича</w:t>
      </w:r>
    </w:p>
    <w:p w:rsidR="00AA3C1B" w:rsidRPr="00D709CE" w:rsidRDefault="00AA3C1B">
      <w:pPr>
        <w:jc w:val="both"/>
        <w:rPr>
          <w:lang w:val="ru-RU"/>
        </w:rPr>
      </w:pPr>
    </w:p>
    <w:p w:rsidR="00AA3C1B" w:rsidRPr="00D709CE" w:rsidRDefault="00AA3C1B">
      <w:pPr>
        <w:jc w:val="both"/>
        <w:rPr>
          <w:lang w:val="ru-RU"/>
        </w:rPr>
      </w:pPr>
    </w:p>
    <w:p w:rsidR="00AA3C1B" w:rsidRPr="00D709CE" w:rsidRDefault="00AA3C1B">
      <w:pPr>
        <w:jc w:val="both"/>
        <w:rPr>
          <w:lang w:val="ru-RU"/>
        </w:rPr>
      </w:pPr>
    </w:p>
    <w:p w:rsidR="00AA3C1B" w:rsidRPr="00D709CE" w:rsidRDefault="00AA3C1B">
      <w:pPr>
        <w:jc w:val="both"/>
        <w:rPr>
          <w:lang w:val="ru-RU"/>
        </w:rPr>
      </w:pPr>
    </w:p>
    <w:p w:rsidR="00AA3C1B" w:rsidRPr="00D709CE" w:rsidRDefault="00AA3C1B">
      <w:pPr>
        <w:jc w:val="both"/>
        <w:rPr>
          <w:sz w:val="28"/>
          <w:szCs w:val="28"/>
          <w:lang w:val="ru-RU"/>
        </w:rPr>
      </w:pPr>
    </w:p>
    <w:p w:rsidR="00AA3C1B" w:rsidRDefault="00D802A1">
      <w:pPr>
        <w:jc w:val="both"/>
        <w:rPr>
          <w:sz w:val="28"/>
          <w:szCs w:val="28"/>
        </w:rPr>
      </w:pPr>
      <w:r>
        <w:rPr>
          <w:sz w:val="28"/>
          <w:szCs w:val="28"/>
        </w:rPr>
        <w:t>«Допустить к защите»</w:t>
      </w:r>
    </w:p>
    <w:p w:rsidR="00AA3C1B" w:rsidRPr="00D709CE" w:rsidRDefault="00D802A1">
      <w:pPr>
        <w:jc w:val="both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>Заведующий кафедрой,</w:t>
      </w:r>
    </w:p>
    <w:p w:rsidR="00AA3C1B" w:rsidRPr="00D709CE" w:rsidRDefault="00D802A1">
      <w:pPr>
        <w:jc w:val="both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 xml:space="preserve">профессор, 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Pr="00D709CE">
        <w:rPr>
          <w:sz w:val="28"/>
          <w:szCs w:val="28"/>
          <w:lang w:val="ru-RU"/>
        </w:rPr>
        <w:tab/>
      </w:r>
      <w:r>
        <w:rPr>
          <w:sz w:val="28"/>
          <w:szCs w:val="28"/>
          <w:lang w:val="it-IT"/>
        </w:rPr>
        <w:tab/>
      </w:r>
      <w:r w:rsidR="00E77C24" w:rsidRPr="00D709CE">
        <w:rPr>
          <w:sz w:val="28"/>
          <w:szCs w:val="28"/>
          <w:lang w:val="ru-RU"/>
        </w:rPr>
        <w:tab/>
      </w:r>
      <w:r w:rsidRPr="00D709CE">
        <w:rPr>
          <w:sz w:val="28"/>
          <w:szCs w:val="28"/>
          <w:lang w:val="ru-RU"/>
        </w:rPr>
        <w:t>…………………   / Косовский Н.К. /</w:t>
      </w:r>
    </w:p>
    <w:p w:rsidR="00AA3C1B" w:rsidRPr="00D709CE" w:rsidRDefault="00D802A1">
      <w:pPr>
        <w:jc w:val="both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>докт. физ.-мат. наук</w:t>
      </w:r>
    </w:p>
    <w:p w:rsidR="00AA3C1B" w:rsidRPr="00D709CE" w:rsidRDefault="00AA3C1B">
      <w:pPr>
        <w:jc w:val="both"/>
        <w:rPr>
          <w:lang w:val="ru-RU"/>
        </w:rPr>
      </w:pPr>
    </w:p>
    <w:p w:rsidR="00AA3C1B" w:rsidRPr="00D709CE" w:rsidRDefault="00AA3C1B">
      <w:pPr>
        <w:jc w:val="both"/>
        <w:rPr>
          <w:lang w:val="ru-RU"/>
        </w:rPr>
      </w:pPr>
    </w:p>
    <w:p w:rsidR="00AA3C1B" w:rsidRPr="00D709CE" w:rsidRDefault="00D802A1">
      <w:pPr>
        <w:jc w:val="both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>Научный руководитель,</w:t>
      </w:r>
    </w:p>
    <w:p w:rsidR="00AA3C1B" w:rsidRPr="00D709CE" w:rsidRDefault="00D802A1">
      <w:pPr>
        <w:jc w:val="both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 xml:space="preserve">аспирант кафедры  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D709CE">
        <w:rPr>
          <w:sz w:val="28"/>
          <w:szCs w:val="28"/>
          <w:lang w:val="ru-RU"/>
        </w:rPr>
        <w:tab/>
      </w:r>
      <w:r w:rsidR="00E77C24" w:rsidRPr="00D709CE">
        <w:rPr>
          <w:sz w:val="28"/>
          <w:szCs w:val="28"/>
          <w:lang w:val="ru-RU"/>
        </w:rPr>
        <w:t>…………………   / Вахитов А.Т</w:t>
      </w:r>
      <w:r w:rsidRPr="00D709CE">
        <w:rPr>
          <w:sz w:val="28"/>
          <w:szCs w:val="28"/>
          <w:lang w:val="ru-RU"/>
        </w:rPr>
        <w:t>. /</w:t>
      </w:r>
    </w:p>
    <w:p w:rsidR="00AA3C1B" w:rsidRPr="00D709CE" w:rsidRDefault="00D802A1">
      <w:pPr>
        <w:jc w:val="both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>сист. прогр.</w:t>
      </w:r>
      <w:r w:rsidR="00AE3729" w:rsidRPr="00D709CE">
        <w:rPr>
          <w:sz w:val="28"/>
          <w:szCs w:val="28"/>
          <w:lang w:val="ru-RU"/>
        </w:rPr>
        <w:t>,</w:t>
      </w:r>
    </w:p>
    <w:p w:rsidR="00AE3729" w:rsidRPr="00D709CE" w:rsidRDefault="00AE3729" w:rsidP="00AE3729">
      <w:pPr>
        <w:jc w:val="both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>канд. физ.-мат. наук</w:t>
      </w:r>
    </w:p>
    <w:p w:rsidR="00AE3729" w:rsidRPr="00D709CE" w:rsidRDefault="00AE3729">
      <w:pPr>
        <w:jc w:val="both"/>
        <w:rPr>
          <w:sz w:val="28"/>
          <w:szCs w:val="28"/>
          <w:lang w:val="ru-RU"/>
        </w:rPr>
      </w:pPr>
    </w:p>
    <w:p w:rsidR="00AA3C1B" w:rsidRPr="00D709CE" w:rsidRDefault="00AA3C1B">
      <w:pPr>
        <w:jc w:val="both"/>
        <w:rPr>
          <w:sz w:val="28"/>
          <w:szCs w:val="28"/>
          <w:lang w:val="ru-RU"/>
        </w:rPr>
      </w:pPr>
    </w:p>
    <w:p w:rsidR="00AA3C1B" w:rsidRPr="00D709CE" w:rsidRDefault="00AA3C1B">
      <w:pPr>
        <w:jc w:val="both"/>
        <w:rPr>
          <w:sz w:val="28"/>
          <w:szCs w:val="28"/>
          <w:lang w:val="ru-RU"/>
        </w:rPr>
      </w:pPr>
    </w:p>
    <w:p w:rsidR="00AA3C1B" w:rsidRPr="00D709CE" w:rsidRDefault="00AE3729">
      <w:pPr>
        <w:jc w:val="both"/>
        <w:rPr>
          <w:sz w:val="28"/>
          <w:szCs w:val="28"/>
        </w:rPr>
      </w:pPr>
      <w:r w:rsidRPr="00D709CE">
        <w:rPr>
          <w:sz w:val="28"/>
          <w:szCs w:val="28"/>
          <w:lang w:val="ru-RU"/>
        </w:rPr>
        <w:t>Рецензент</w:t>
      </w:r>
      <w:r w:rsidRPr="00D709CE">
        <w:rPr>
          <w:sz w:val="28"/>
          <w:szCs w:val="28"/>
        </w:rPr>
        <w:t>,</w:t>
      </w:r>
      <w:r w:rsidRPr="00D709CE">
        <w:rPr>
          <w:sz w:val="28"/>
          <w:szCs w:val="28"/>
        </w:rPr>
        <w:tab/>
      </w:r>
      <w:r w:rsidRPr="00D709CE">
        <w:rPr>
          <w:sz w:val="28"/>
          <w:szCs w:val="28"/>
        </w:rPr>
        <w:br/>
      </w:r>
      <w:r w:rsidRPr="00D709CE">
        <w:rPr>
          <w:sz w:val="28"/>
          <w:szCs w:val="28"/>
          <w:lang w:val="ru-RU"/>
        </w:rPr>
        <w:t>аспирант</w:t>
      </w:r>
      <w:r w:rsidR="00E77C24" w:rsidRPr="00D709CE">
        <w:rPr>
          <w:sz w:val="28"/>
          <w:szCs w:val="28"/>
        </w:rPr>
        <w:t xml:space="preserve"> </w:t>
      </w:r>
      <w:r w:rsidR="00E77C24" w:rsidRPr="00D709CE">
        <w:rPr>
          <w:sz w:val="28"/>
          <w:szCs w:val="28"/>
          <w:lang w:val="ru-RU"/>
        </w:rPr>
        <w:t>кафедры</w:t>
      </w:r>
      <w:r w:rsidR="00D802A1" w:rsidRPr="00D709CE">
        <w:rPr>
          <w:sz w:val="28"/>
          <w:szCs w:val="28"/>
        </w:rPr>
        <w:t xml:space="preserve"> </w:t>
      </w:r>
      <w:r w:rsidR="00D802A1">
        <w:rPr>
          <w:sz w:val="28"/>
          <w:szCs w:val="28"/>
          <w:lang w:val="it-IT"/>
        </w:rPr>
        <w:tab/>
      </w:r>
      <w:r w:rsidR="00D802A1">
        <w:rPr>
          <w:sz w:val="28"/>
          <w:szCs w:val="28"/>
          <w:lang w:val="it-IT"/>
        </w:rPr>
        <w:tab/>
      </w:r>
      <w:r w:rsidR="00D802A1">
        <w:rPr>
          <w:sz w:val="28"/>
          <w:szCs w:val="28"/>
          <w:lang w:val="it-IT"/>
        </w:rPr>
        <w:tab/>
      </w:r>
      <w:r w:rsidR="00D802A1">
        <w:rPr>
          <w:sz w:val="28"/>
          <w:szCs w:val="28"/>
          <w:lang w:val="it-IT"/>
        </w:rPr>
        <w:tab/>
      </w:r>
      <w:r w:rsidR="00D709CE" w:rsidRPr="00D709CE">
        <w:rPr>
          <w:sz w:val="28"/>
          <w:szCs w:val="28"/>
        </w:rPr>
        <w:tab/>
      </w:r>
      <w:r w:rsidR="00D802A1" w:rsidRPr="00D709CE">
        <w:rPr>
          <w:sz w:val="28"/>
          <w:szCs w:val="28"/>
        </w:rPr>
        <w:t xml:space="preserve">………………… </w:t>
      </w:r>
      <w:r w:rsidR="00D802A1">
        <w:rPr>
          <w:sz w:val="28"/>
          <w:szCs w:val="28"/>
          <w:lang w:val="it-IT"/>
        </w:rPr>
        <w:t xml:space="preserve"> </w:t>
      </w:r>
      <w:r w:rsidR="00E77C24" w:rsidRPr="00D709CE">
        <w:rPr>
          <w:sz w:val="28"/>
          <w:szCs w:val="28"/>
        </w:rPr>
        <w:t xml:space="preserve"> / </w:t>
      </w:r>
      <w:r w:rsidR="00E77C24" w:rsidRPr="00D709CE">
        <w:rPr>
          <w:sz w:val="28"/>
          <w:szCs w:val="28"/>
          <w:lang w:val="ru-RU"/>
        </w:rPr>
        <w:t>Гуревич</w:t>
      </w:r>
      <w:r w:rsidR="00E77C24" w:rsidRPr="00D709CE">
        <w:rPr>
          <w:sz w:val="28"/>
          <w:szCs w:val="28"/>
        </w:rPr>
        <w:t xml:space="preserve"> </w:t>
      </w:r>
      <w:r w:rsidR="00E77C24" w:rsidRPr="00D709CE">
        <w:rPr>
          <w:sz w:val="28"/>
          <w:szCs w:val="28"/>
          <w:lang w:val="ru-RU"/>
        </w:rPr>
        <w:t>Л</w:t>
      </w:r>
      <w:r w:rsidR="00E77C24" w:rsidRPr="00D709CE">
        <w:rPr>
          <w:sz w:val="28"/>
          <w:szCs w:val="28"/>
        </w:rPr>
        <w:t xml:space="preserve">. </w:t>
      </w:r>
      <w:r w:rsidR="00E77C24">
        <w:rPr>
          <w:sz w:val="28"/>
          <w:szCs w:val="28"/>
        </w:rPr>
        <w:t>C</w:t>
      </w:r>
      <w:r w:rsidR="00D802A1" w:rsidRPr="00D709CE">
        <w:rPr>
          <w:sz w:val="28"/>
          <w:szCs w:val="28"/>
        </w:rPr>
        <w:t>. /</w:t>
      </w:r>
    </w:p>
    <w:p w:rsidR="00AA3C1B" w:rsidRPr="00D709CE" w:rsidRDefault="00E77C24">
      <w:pPr>
        <w:jc w:val="both"/>
        <w:rPr>
          <w:sz w:val="28"/>
          <w:szCs w:val="28"/>
        </w:rPr>
      </w:pPr>
      <w:r w:rsidRPr="00D709CE">
        <w:rPr>
          <w:sz w:val="28"/>
          <w:szCs w:val="28"/>
          <w:lang w:val="ru-RU"/>
        </w:rPr>
        <w:t>сист</w:t>
      </w:r>
      <w:r w:rsidRPr="00D709CE">
        <w:rPr>
          <w:sz w:val="28"/>
          <w:szCs w:val="28"/>
        </w:rPr>
        <w:t xml:space="preserve">. </w:t>
      </w:r>
      <w:r w:rsidRPr="00D709CE">
        <w:rPr>
          <w:sz w:val="28"/>
          <w:szCs w:val="28"/>
          <w:lang w:val="ru-RU"/>
        </w:rPr>
        <w:t>прог</w:t>
      </w:r>
      <w:r w:rsidRPr="00D709CE">
        <w:rPr>
          <w:sz w:val="28"/>
          <w:szCs w:val="28"/>
        </w:rPr>
        <w:t>.</w:t>
      </w:r>
    </w:p>
    <w:p w:rsidR="00AA3C1B" w:rsidRPr="00D709CE" w:rsidRDefault="00AA3C1B">
      <w:pPr>
        <w:jc w:val="both"/>
      </w:pPr>
    </w:p>
    <w:p w:rsidR="00AA3C1B" w:rsidRPr="00D709CE" w:rsidRDefault="00AA3C1B">
      <w:pPr>
        <w:jc w:val="both"/>
      </w:pPr>
    </w:p>
    <w:p w:rsidR="00AA3C1B" w:rsidRPr="00D709CE" w:rsidRDefault="00AA3C1B">
      <w:pPr>
        <w:jc w:val="both"/>
      </w:pPr>
    </w:p>
    <w:p w:rsidR="00AA3C1B" w:rsidRDefault="00AA3C1B">
      <w:pPr>
        <w:jc w:val="both"/>
        <w:rPr>
          <w:lang w:val="it-IT"/>
        </w:rPr>
      </w:pPr>
    </w:p>
    <w:p w:rsidR="00AA3C1B" w:rsidRPr="00D709CE" w:rsidRDefault="00AA3C1B">
      <w:pPr>
        <w:jc w:val="both"/>
      </w:pPr>
    </w:p>
    <w:p w:rsidR="00AA3C1B" w:rsidRPr="00E77C24" w:rsidRDefault="00D802A1" w:rsidP="00DC0E15">
      <w:pPr>
        <w:jc w:val="center"/>
        <w:rPr>
          <w:sz w:val="28"/>
          <w:szCs w:val="28"/>
        </w:rPr>
      </w:pPr>
      <w:r w:rsidRPr="00D709CE">
        <w:rPr>
          <w:sz w:val="28"/>
          <w:szCs w:val="28"/>
          <w:lang w:val="ru-RU"/>
        </w:rPr>
        <w:t>Санкт</w:t>
      </w:r>
      <w:r w:rsidRPr="00D709CE">
        <w:rPr>
          <w:sz w:val="28"/>
          <w:szCs w:val="28"/>
        </w:rPr>
        <w:t>-</w:t>
      </w:r>
      <w:r w:rsidRPr="00D709CE">
        <w:rPr>
          <w:sz w:val="28"/>
          <w:szCs w:val="28"/>
          <w:lang w:val="ru-RU"/>
        </w:rPr>
        <w:t>Пете</w:t>
      </w:r>
      <w:r>
        <w:rPr>
          <w:sz w:val="28"/>
          <w:szCs w:val="28"/>
        </w:rPr>
        <w:t>рбург</w:t>
      </w:r>
      <w:r w:rsidRPr="00E77C24">
        <w:rPr>
          <w:sz w:val="28"/>
          <w:szCs w:val="28"/>
        </w:rPr>
        <w:t>2010</w:t>
      </w:r>
    </w:p>
    <w:p w:rsidR="00AA3C1B" w:rsidRDefault="00D802A1">
      <w:pPr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St. Petersburg State University</w:t>
      </w:r>
    </w:p>
    <w:p w:rsidR="00AA3C1B" w:rsidRDefault="00AA3C1B">
      <w:pPr>
        <w:jc w:val="center"/>
        <w:rPr>
          <w:sz w:val="28"/>
          <w:szCs w:val="28"/>
        </w:rPr>
      </w:pPr>
    </w:p>
    <w:p w:rsidR="00AA3C1B" w:rsidRDefault="00D802A1">
      <w:pPr>
        <w:jc w:val="center"/>
        <w:rPr>
          <w:sz w:val="28"/>
          <w:szCs w:val="28"/>
        </w:rPr>
      </w:pPr>
      <w:r>
        <w:rPr>
          <w:sz w:val="28"/>
          <w:szCs w:val="28"/>
        </w:rPr>
        <w:t>Faculty of Mathematics and Mechanics</w:t>
      </w:r>
    </w:p>
    <w:p w:rsidR="00AA3C1B" w:rsidRDefault="00D802A1">
      <w:pPr>
        <w:jc w:val="center"/>
        <w:rPr>
          <w:sz w:val="28"/>
          <w:szCs w:val="28"/>
        </w:rPr>
      </w:pPr>
      <w:r>
        <w:rPr>
          <w:sz w:val="28"/>
          <w:szCs w:val="28"/>
        </w:rPr>
        <w:t>Chair of Computer science</w:t>
      </w:r>
    </w:p>
    <w:p w:rsidR="00AA3C1B" w:rsidRDefault="00AA3C1B">
      <w:pPr>
        <w:jc w:val="center"/>
        <w:rPr>
          <w:sz w:val="28"/>
          <w:szCs w:val="28"/>
        </w:rPr>
      </w:pPr>
    </w:p>
    <w:p w:rsidR="00AA3C1B" w:rsidRDefault="00AA3C1B">
      <w:pPr>
        <w:jc w:val="center"/>
        <w:rPr>
          <w:sz w:val="28"/>
          <w:szCs w:val="28"/>
        </w:rPr>
      </w:pPr>
    </w:p>
    <w:p w:rsidR="00AA3C1B" w:rsidRDefault="00AA3C1B">
      <w:pPr>
        <w:jc w:val="center"/>
        <w:rPr>
          <w:sz w:val="28"/>
          <w:szCs w:val="28"/>
        </w:rPr>
      </w:pPr>
    </w:p>
    <w:p w:rsidR="00AA3C1B" w:rsidRDefault="00AA3C1B">
      <w:pPr>
        <w:jc w:val="center"/>
        <w:rPr>
          <w:sz w:val="28"/>
          <w:szCs w:val="28"/>
        </w:rPr>
      </w:pPr>
    </w:p>
    <w:p w:rsidR="00AA3C1B" w:rsidRDefault="00AA3C1B">
      <w:pPr>
        <w:jc w:val="center"/>
      </w:pPr>
    </w:p>
    <w:p w:rsidR="00AA3C1B" w:rsidRDefault="00AA3C1B">
      <w:pPr>
        <w:jc w:val="center"/>
      </w:pPr>
    </w:p>
    <w:p w:rsidR="00AA3C1B" w:rsidRPr="00D709CE" w:rsidRDefault="00CF601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Automatic </w:t>
      </w:r>
      <w:r w:rsidR="00E778B9">
        <w:rPr>
          <w:sz w:val="44"/>
          <w:szCs w:val="44"/>
        </w:rPr>
        <w:t>target acquisition and track</w:t>
      </w:r>
      <w:r w:rsidR="00E250D5">
        <w:rPr>
          <w:sz w:val="44"/>
          <w:szCs w:val="44"/>
        </w:rPr>
        <w:t>ing from signal of marine radar</w:t>
      </w:r>
    </w:p>
    <w:p w:rsidR="00AA3C1B" w:rsidRDefault="00AA3C1B">
      <w:pPr>
        <w:jc w:val="center"/>
      </w:pPr>
    </w:p>
    <w:p w:rsidR="00AA3C1B" w:rsidRDefault="00AA3C1B">
      <w:pPr>
        <w:jc w:val="center"/>
      </w:pPr>
    </w:p>
    <w:p w:rsidR="00AA3C1B" w:rsidRDefault="00AA3C1B">
      <w:pPr>
        <w:jc w:val="center"/>
      </w:pPr>
    </w:p>
    <w:p w:rsidR="00AA3C1B" w:rsidRDefault="00D802A1">
      <w:pPr>
        <w:jc w:val="center"/>
        <w:rPr>
          <w:sz w:val="28"/>
          <w:szCs w:val="28"/>
        </w:rPr>
      </w:pPr>
      <w:r>
        <w:rPr>
          <w:sz w:val="28"/>
          <w:szCs w:val="28"/>
        </w:rPr>
        <w:t>Graduate paper of student of 541 group</w:t>
      </w:r>
    </w:p>
    <w:p w:rsidR="00AA3C1B" w:rsidRPr="00E77C24" w:rsidRDefault="00E77C24">
      <w:pPr>
        <w:jc w:val="center"/>
        <w:rPr>
          <w:sz w:val="28"/>
          <w:szCs w:val="28"/>
        </w:rPr>
      </w:pPr>
      <w:r>
        <w:rPr>
          <w:sz w:val="28"/>
          <w:szCs w:val="28"/>
        </w:rPr>
        <w:t>Minin</w:t>
      </w:r>
      <w:r>
        <w:rPr>
          <w:sz w:val="28"/>
          <w:szCs w:val="28"/>
        </w:rPr>
        <w:tab/>
        <w:t xml:space="preserve"> Ivan Sergeevich</w:t>
      </w:r>
    </w:p>
    <w:p w:rsidR="00AA3C1B" w:rsidRDefault="00AA3C1B">
      <w:pPr>
        <w:jc w:val="both"/>
      </w:pPr>
    </w:p>
    <w:p w:rsidR="00AA3C1B" w:rsidRDefault="00AA3C1B">
      <w:pPr>
        <w:jc w:val="both"/>
      </w:pPr>
    </w:p>
    <w:p w:rsidR="00AA3C1B" w:rsidRDefault="00AA3C1B">
      <w:pPr>
        <w:jc w:val="both"/>
      </w:pPr>
    </w:p>
    <w:p w:rsidR="00AA3C1B" w:rsidRDefault="00AA3C1B">
      <w:pPr>
        <w:jc w:val="both"/>
      </w:pPr>
    </w:p>
    <w:p w:rsidR="00AA3C1B" w:rsidRDefault="00AA3C1B">
      <w:pPr>
        <w:jc w:val="both"/>
        <w:rPr>
          <w:sz w:val="28"/>
          <w:szCs w:val="28"/>
        </w:rPr>
      </w:pPr>
    </w:p>
    <w:p w:rsidR="00AA3C1B" w:rsidRDefault="00D802A1">
      <w:pPr>
        <w:jc w:val="both"/>
        <w:rPr>
          <w:sz w:val="28"/>
          <w:szCs w:val="28"/>
        </w:rPr>
      </w:pPr>
      <w:r>
        <w:rPr>
          <w:sz w:val="28"/>
          <w:szCs w:val="28"/>
        </w:rPr>
        <w:t>Admitted to defense</w:t>
      </w:r>
    </w:p>
    <w:p w:rsidR="00AA3C1B" w:rsidRDefault="00D802A1">
      <w:pPr>
        <w:jc w:val="both"/>
        <w:rPr>
          <w:sz w:val="28"/>
          <w:szCs w:val="28"/>
        </w:rPr>
      </w:pPr>
      <w:r>
        <w:rPr>
          <w:sz w:val="28"/>
          <w:szCs w:val="28"/>
        </w:rPr>
        <w:t>Head of department,</w:t>
      </w:r>
      <w:r>
        <w:rPr>
          <w:sz w:val="28"/>
          <w:szCs w:val="28"/>
        </w:rPr>
        <w:tab/>
      </w:r>
    </w:p>
    <w:p w:rsidR="00AA3C1B" w:rsidRDefault="00D802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Professor,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09CE">
        <w:rPr>
          <w:sz w:val="28"/>
          <w:szCs w:val="28"/>
          <w:lang w:val="ru-RU"/>
        </w:rPr>
        <w:tab/>
      </w:r>
      <w:r>
        <w:rPr>
          <w:sz w:val="28"/>
          <w:szCs w:val="28"/>
        </w:rPr>
        <w:t>…………………   / N. K. Kossovsky /</w:t>
      </w:r>
    </w:p>
    <w:p w:rsidR="00AA3C1B" w:rsidRDefault="00D802A1">
      <w:pPr>
        <w:jc w:val="both"/>
        <w:rPr>
          <w:sz w:val="28"/>
          <w:szCs w:val="28"/>
        </w:rPr>
      </w:pPr>
      <w:r>
        <w:rPr>
          <w:sz w:val="28"/>
          <w:szCs w:val="28"/>
        </w:rPr>
        <w:t>Doctor of sciences</w:t>
      </w:r>
    </w:p>
    <w:p w:rsidR="00AA3C1B" w:rsidRDefault="00AA3C1B">
      <w:pPr>
        <w:jc w:val="both"/>
        <w:rPr>
          <w:sz w:val="28"/>
          <w:szCs w:val="28"/>
        </w:rPr>
      </w:pPr>
    </w:p>
    <w:p w:rsidR="00AA3C1B" w:rsidRDefault="00AA3C1B">
      <w:pPr>
        <w:jc w:val="both"/>
      </w:pPr>
    </w:p>
    <w:p w:rsidR="00AA3C1B" w:rsidRDefault="00D802A1">
      <w:pPr>
        <w:jc w:val="both"/>
        <w:rPr>
          <w:sz w:val="28"/>
          <w:szCs w:val="28"/>
        </w:rPr>
      </w:pPr>
      <w:r>
        <w:rPr>
          <w:sz w:val="28"/>
          <w:szCs w:val="28"/>
        </w:rPr>
        <w:t>Scientific advisor,</w:t>
      </w:r>
    </w:p>
    <w:p w:rsidR="00AA3C1B" w:rsidRDefault="00AE3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Ph. D.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7C24">
        <w:rPr>
          <w:sz w:val="28"/>
          <w:szCs w:val="28"/>
        </w:rPr>
        <w:t xml:space="preserve"> </w:t>
      </w:r>
      <w:r w:rsidR="00E77C24">
        <w:rPr>
          <w:sz w:val="28"/>
          <w:szCs w:val="28"/>
        </w:rPr>
        <w:tab/>
      </w:r>
      <w:r w:rsidR="00E77C24">
        <w:rPr>
          <w:sz w:val="28"/>
          <w:szCs w:val="28"/>
        </w:rPr>
        <w:tab/>
      </w:r>
      <w:r w:rsidR="00E77C24">
        <w:rPr>
          <w:sz w:val="28"/>
          <w:szCs w:val="28"/>
        </w:rPr>
        <w:tab/>
      </w:r>
      <w:r w:rsidR="00D709CE">
        <w:rPr>
          <w:sz w:val="28"/>
          <w:szCs w:val="28"/>
          <w:lang w:val="ru-RU"/>
        </w:rPr>
        <w:tab/>
      </w:r>
      <w:r w:rsidR="00E77C24">
        <w:rPr>
          <w:sz w:val="28"/>
          <w:szCs w:val="28"/>
        </w:rPr>
        <w:t>…………………   / A. T</w:t>
      </w:r>
      <w:r w:rsidR="00370914">
        <w:rPr>
          <w:sz w:val="28"/>
          <w:szCs w:val="28"/>
        </w:rPr>
        <w:t>. Vakhitov</w:t>
      </w:r>
      <w:r w:rsidR="00D802A1">
        <w:rPr>
          <w:sz w:val="28"/>
          <w:szCs w:val="28"/>
        </w:rPr>
        <w:t xml:space="preserve"> /</w:t>
      </w:r>
    </w:p>
    <w:p w:rsidR="00AA3C1B" w:rsidRDefault="00AA3C1B">
      <w:pPr>
        <w:jc w:val="both"/>
        <w:rPr>
          <w:sz w:val="28"/>
          <w:szCs w:val="28"/>
        </w:rPr>
      </w:pPr>
    </w:p>
    <w:p w:rsidR="00AA3C1B" w:rsidRDefault="00AA3C1B">
      <w:pPr>
        <w:jc w:val="both"/>
        <w:rPr>
          <w:sz w:val="28"/>
          <w:szCs w:val="28"/>
        </w:rPr>
      </w:pPr>
    </w:p>
    <w:p w:rsidR="00AA3C1B" w:rsidRDefault="00AA3C1B">
      <w:pPr>
        <w:jc w:val="both"/>
        <w:rPr>
          <w:sz w:val="28"/>
          <w:szCs w:val="28"/>
        </w:rPr>
      </w:pPr>
    </w:p>
    <w:p w:rsidR="00AA3C1B" w:rsidRDefault="00D802A1">
      <w:pPr>
        <w:jc w:val="both"/>
        <w:rPr>
          <w:sz w:val="28"/>
          <w:szCs w:val="28"/>
        </w:rPr>
      </w:pPr>
      <w:r>
        <w:rPr>
          <w:sz w:val="28"/>
          <w:szCs w:val="28"/>
        </w:rPr>
        <w:t>Reviewer,</w:t>
      </w:r>
    </w:p>
    <w:p w:rsidR="00AA3C1B" w:rsidRDefault="00E77C24">
      <w:pPr>
        <w:jc w:val="both"/>
        <w:rPr>
          <w:sz w:val="28"/>
          <w:szCs w:val="28"/>
        </w:rPr>
      </w:pPr>
      <w:r>
        <w:rPr>
          <w:sz w:val="28"/>
          <w:szCs w:val="28"/>
        </w:rPr>
        <w:t>Post-graduate student</w:t>
      </w:r>
      <w:r w:rsidR="00D802A1">
        <w:rPr>
          <w:sz w:val="28"/>
          <w:szCs w:val="28"/>
        </w:rPr>
        <w:tab/>
      </w:r>
      <w:r w:rsidR="00D802A1">
        <w:rPr>
          <w:sz w:val="28"/>
          <w:szCs w:val="28"/>
        </w:rPr>
        <w:tab/>
      </w:r>
      <w:r w:rsidR="00D802A1">
        <w:rPr>
          <w:sz w:val="28"/>
          <w:szCs w:val="28"/>
        </w:rPr>
        <w:tab/>
      </w:r>
      <w:r w:rsidR="00D709CE">
        <w:rPr>
          <w:sz w:val="28"/>
          <w:szCs w:val="28"/>
          <w:lang w:val="ru-RU"/>
        </w:rPr>
        <w:tab/>
      </w:r>
      <w:r>
        <w:rPr>
          <w:sz w:val="28"/>
          <w:szCs w:val="28"/>
        </w:rPr>
        <w:t>…………………   / L. S. Gurevich</w:t>
      </w:r>
      <w:r w:rsidR="00D802A1">
        <w:rPr>
          <w:sz w:val="28"/>
          <w:szCs w:val="28"/>
        </w:rPr>
        <w:t xml:space="preserve"> /</w:t>
      </w:r>
    </w:p>
    <w:p w:rsidR="00AA3C1B" w:rsidRDefault="00AA3C1B">
      <w:pPr>
        <w:jc w:val="both"/>
        <w:rPr>
          <w:sz w:val="28"/>
          <w:szCs w:val="28"/>
        </w:rPr>
      </w:pPr>
    </w:p>
    <w:p w:rsidR="00AA3C1B" w:rsidRDefault="00AA3C1B">
      <w:pPr>
        <w:jc w:val="both"/>
      </w:pPr>
    </w:p>
    <w:p w:rsidR="00AA3C1B" w:rsidRDefault="00AA3C1B">
      <w:pPr>
        <w:jc w:val="both"/>
      </w:pPr>
    </w:p>
    <w:p w:rsidR="00AA3C1B" w:rsidRDefault="00AA3C1B">
      <w:pPr>
        <w:jc w:val="both"/>
      </w:pPr>
    </w:p>
    <w:p w:rsidR="00AA3C1B" w:rsidRDefault="00AA3C1B">
      <w:pPr>
        <w:jc w:val="both"/>
      </w:pPr>
    </w:p>
    <w:p w:rsidR="00AA3C1B" w:rsidRDefault="00AA3C1B">
      <w:pPr>
        <w:jc w:val="both"/>
      </w:pPr>
    </w:p>
    <w:p w:rsidR="00AA3C1B" w:rsidRDefault="00D802A1">
      <w:pPr>
        <w:jc w:val="center"/>
        <w:rPr>
          <w:sz w:val="28"/>
          <w:szCs w:val="28"/>
        </w:rPr>
      </w:pPr>
      <w:r>
        <w:rPr>
          <w:sz w:val="28"/>
          <w:szCs w:val="28"/>
        </w:rPr>
        <w:t>Saint Petersburg</w:t>
      </w:r>
    </w:p>
    <w:p w:rsidR="00AA3C1B" w:rsidRDefault="00D802A1">
      <w:pPr>
        <w:jc w:val="center"/>
        <w:rPr>
          <w:sz w:val="28"/>
          <w:szCs w:val="28"/>
        </w:rPr>
      </w:pPr>
      <w:r>
        <w:rPr>
          <w:sz w:val="28"/>
          <w:szCs w:val="28"/>
        </w:rPr>
        <w:t>2010</w:t>
      </w:r>
    </w:p>
    <w:p w:rsidR="00D802A1" w:rsidRDefault="002572A5">
      <w:pPr>
        <w:rPr>
          <w:b/>
          <w:sz w:val="40"/>
          <w:lang w:val="ru-RU"/>
        </w:rPr>
      </w:pPr>
      <w:r w:rsidRPr="002572A5">
        <w:rPr>
          <w:b/>
          <w:sz w:val="40"/>
          <w:lang w:val="ru-RU"/>
        </w:rPr>
        <w:lastRenderedPageBreak/>
        <w:t>Оглавление</w:t>
      </w:r>
    </w:p>
    <w:p w:rsidR="00E250D5" w:rsidRPr="002572A5" w:rsidRDefault="00E250D5">
      <w:pPr>
        <w:rPr>
          <w:b/>
          <w:sz w:val="40"/>
          <w:lang w:val="ru-RU"/>
        </w:rPr>
      </w:pPr>
    </w:p>
    <w:sdt>
      <w:sdtPr>
        <w:rPr>
          <w:rFonts w:asciiTheme="minorHAnsi" w:hAnsiTheme="minorHAnsi"/>
          <w:b w:val="0"/>
          <w:sz w:val="24"/>
          <w:lang w:eastAsia="en-US"/>
        </w:rPr>
        <w:id w:val="72086650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D709CE" w:rsidRDefault="004F4D66">
          <w:pPr>
            <w:pStyle w:val="13"/>
            <w:tabs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2"/>
              <w:szCs w:val="22"/>
              <w:lang w:val="ru-RU" w:bidi="ar-SA"/>
            </w:rPr>
          </w:pPr>
          <w:r w:rsidRPr="004F4D66">
            <w:rPr>
              <w:lang w:val="ru-RU"/>
            </w:rPr>
            <w:fldChar w:fldCharType="begin"/>
          </w:r>
          <w:r w:rsidR="002572A5">
            <w:rPr>
              <w:lang w:val="ru-RU"/>
            </w:rPr>
            <w:instrText xml:space="preserve"> TOC \o "1-3" \h \z \u </w:instrText>
          </w:r>
          <w:r w:rsidRPr="004F4D66">
            <w:rPr>
              <w:lang w:val="ru-RU"/>
            </w:rPr>
            <w:fldChar w:fldCharType="separate"/>
          </w:r>
          <w:hyperlink w:anchor="_Toc263756298" w:history="1">
            <w:r w:rsidR="00D709CE" w:rsidRPr="00CA1A5E">
              <w:rPr>
                <w:rStyle w:val="a7"/>
                <w:noProof/>
                <w:lang w:val="ru-RU"/>
              </w:rPr>
              <w:t>Аннотация</w:t>
            </w:r>
            <w:r w:rsidR="00D709CE">
              <w:rPr>
                <w:noProof/>
                <w:webHidden/>
              </w:rPr>
              <w:tab/>
            </w:r>
            <w:r w:rsidR="00D709CE">
              <w:rPr>
                <w:noProof/>
                <w:webHidden/>
              </w:rPr>
              <w:fldChar w:fldCharType="begin"/>
            </w:r>
            <w:r w:rsidR="00D709CE">
              <w:rPr>
                <w:noProof/>
                <w:webHidden/>
              </w:rPr>
              <w:instrText xml:space="preserve"> PAGEREF _Toc263756298 \h </w:instrText>
            </w:r>
            <w:r w:rsidR="00D709CE">
              <w:rPr>
                <w:noProof/>
                <w:webHidden/>
              </w:rPr>
            </w:r>
            <w:r w:rsidR="00D709CE">
              <w:rPr>
                <w:noProof/>
                <w:webHidden/>
              </w:rPr>
              <w:fldChar w:fldCharType="separate"/>
            </w:r>
            <w:r w:rsidR="00D709CE">
              <w:rPr>
                <w:noProof/>
                <w:webHidden/>
              </w:rPr>
              <w:t>4</w:t>
            </w:r>
            <w:r w:rsidR="00D709CE">
              <w:rPr>
                <w:noProof/>
                <w:webHidden/>
              </w:rPr>
              <w:fldChar w:fldCharType="end"/>
            </w:r>
          </w:hyperlink>
        </w:p>
        <w:p w:rsidR="00D709CE" w:rsidRDefault="00D709CE">
          <w:pPr>
            <w:pStyle w:val="13"/>
            <w:tabs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2"/>
              <w:szCs w:val="22"/>
              <w:lang w:val="ru-RU" w:bidi="ar-SA"/>
            </w:rPr>
          </w:pPr>
          <w:hyperlink w:anchor="_Toc263756299" w:history="1">
            <w:r w:rsidRPr="00CA1A5E">
              <w:rPr>
                <w:rStyle w:val="a7"/>
                <w:noProof/>
                <w:lang w:val="ru-RU"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_Toc263756299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09CE" w:rsidRDefault="00D709CE">
          <w:pPr>
            <w:pStyle w:val="13"/>
            <w:tabs>
              <w:tab w:val="left" w:pos="480"/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2"/>
              <w:szCs w:val="22"/>
              <w:lang w:val="ru-RU" w:bidi="ar-SA"/>
            </w:rPr>
          </w:pPr>
          <w:hyperlink w:anchor="_Toc263756300" w:history="1">
            <w:r w:rsidRPr="00CA1A5E">
              <w:rPr>
                <w:rStyle w:val="a7"/>
                <w:noProof/>
                <w:lang w:val="ru-RU"/>
              </w:rPr>
              <w:t>1.</w:t>
            </w:r>
            <w:r>
              <w:rPr>
                <w:rFonts w:asciiTheme="minorHAnsi" w:hAnsiTheme="minorHAnsi" w:cstheme="minorBidi"/>
                <w:b w:val="0"/>
                <w:noProof/>
                <w:sz w:val="22"/>
                <w:szCs w:val="22"/>
                <w:lang w:val="ru-RU" w:bidi="ar-SA"/>
              </w:rPr>
              <w:tab/>
            </w:r>
            <w:r w:rsidRPr="00CA1A5E">
              <w:rPr>
                <w:rStyle w:val="a7"/>
                <w:noProof/>
                <w:lang w:val="ru-RU"/>
              </w:rPr>
              <w:t>Системы обработки радарного сигнала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_Toc263756300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09CE" w:rsidRDefault="00D709CE">
          <w:pPr>
            <w:pStyle w:val="21"/>
            <w:tabs>
              <w:tab w:val="right" w:leader="dot" w:pos="9345"/>
            </w:tabs>
            <w:rPr>
              <w:rFonts w:cstheme="minorBidi"/>
              <w:noProof/>
              <w:sz w:val="22"/>
              <w:szCs w:val="22"/>
              <w:lang w:val="ru-RU" w:bidi="ar-SA"/>
            </w:rPr>
          </w:pPr>
          <w:hyperlink w:anchor="_Toc263756301" w:history="1">
            <w:r w:rsidRPr="00CA1A5E">
              <w:rPr>
                <w:rStyle w:val="a7"/>
                <w:b/>
                <w:i/>
                <w:iCs/>
                <w:noProof/>
              </w:rPr>
              <w:t>ARPA</w:t>
            </w:r>
            <w:r w:rsidRPr="00CA1A5E">
              <w:rPr>
                <w:rStyle w:val="a7"/>
                <w:b/>
                <w:i/>
                <w:iCs/>
                <w:noProof/>
                <w:lang w:val="ru-RU"/>
              </w:rPr>
              <w:t xml:space="preserve">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_Toc263756301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09CE" w:rsidRDefault="00D709CE">
          <w:pPr>
            <w:pStyle w:val="21"/>
            <w:tabs>
              <w:tab w:val="right" w:leader="dot" w:pos="9345"/>
            </w:tabs>
            <w:rPr>
              <w:rFonts w:cstheme="minorBidi"/>
              <w:noProof/>
              <w:sz w:val="22"/>
              <w:szCs w:val="22"/>
              <w:lang w:val="ru-RU" w:bidi="ar-SA"/>
            </w:rPr>
          </w:pPr>
          <w:hyperlink w:anchor="_Toc263756302" w:history="1">
            <w:r w:rsidRPr="00CA1A5E">
              <w:rPr>
                <w:rStyle w:val="a7"/>
                <w:b/>
                <w:i/>
                <w:iCs/>
                <w:noProof/>
              </w:rPr>
              <w:t>MARPA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_Toc263756302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09CE" w:rsidRDefault="00D709CE">
          <w:pPr>
            <w:pStyle w:val="21"/>
            <w:tabs>
              <w:tab w:val="right" w:leader="dot" w:pos="9345"/>
            </w:tabs>
            <w:rPr>
              <w:rFonts w:cstheme="minorBidi"/>
              <w:noProof/>
              <w:sz w:val="22"/>
              <w:szCs w:val="22"/>
              <w:lang w:val="ru-RU" w:bidi="ar-SA"/>
            </w:rPr>
          </w:pPr>
          <w:hyperlink w:anchor="_Toc263756303" w:history="1">
            <w:r w:rsidRPr="00CA1A5E">
              <w:rPr>
                <w:rStyle w:val="a7"/>
                <w:b/>
                <w:i/>
                <w:iCs/>
                <w:noProof/>
                <w:lang w:val="ru-RU"/>
              </w:rPr>
              <w:t>Системы отслеживания целей.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_Toc263756303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09CE" w:rsidRDefault="00D709CE">
          <w:pPr>
            <w:pStyle w:val="21"/>
            <w:tabs>
              <w:tab w:val="right" w:leader="dot" w:pos="9345"/>
            </w:tabs>
            <w:rPr>
              <w:rFonts w:cstheme="minorBidi"/>
              <w:noProof/>
              <w:sz w:val="22"/>
              <w:szCs w:val="22"/>
              <w:lang w:val="ru-RU" w:bidi="ar-SA"/>
            </w:rPr>
          </w:pPr>
          <w:hyperlink w:anchor="_Toc263756304" w:history="1">
            <w:r w:rsidRPr="00CA1A5E">
              <w:rPr>
                <w:rStyle w:val="a7"/>
                <w:b/>
                <w:i/>
                <w:iCs/>
                <w:noProof/>
                <w:lang w:val="ru-RU"/>
              </w:rPr>
              <w:t>Используемые сегодня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_Toc263756304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09CE" w:rsidRDefault="00D709CE">
          <w:pPr>
            <w:pStyle w:val="13"/>
            <w:tabs>
              <w:tab w:val="left" w:pos="480"/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2"/>
              <w:szCs w:val="22"/>
              <w:lang w:val="ru-RU" w:bidi="ar-SA"/>
            </w:rPr>
          </w:pPr>
          <w:hyperlink w:anchor="_Toc263756305" w:history="1">
            <w:r w:rsidRPr="00CA1A5E">
              <w:rPr>
                <w:rStyle w:val="a7"/>
                <w:noProof/>
                <w:lang w:val="ru-RU"/>
              </w:rPr>
              <w:t>2.</w:t>
            </w:r>
            <w:r>
              <w:rPr>
                <w:rFonts w:asciiTheme="minorHAnsi" w:hAnsiTheme="minorHAnsi" w:cstheme="minorBidi"/>
                <w:b w:val="0"/>
                <w:noProof/>
                <w:sz w:val="22"/>
                <w:szCs w:val="22"/>
                <w:lang w:val="ru-RU" w:bidi="ar-SA"/>
              </w:rPr>
              <w:tab/>
            </w:r>
            <w:r w:rsidRPr="00CA1A5E">
              <w:rPr>
                <w:rStyle w:val="a7"/>
                <w:noProof/>
                <w:lang w:val="ru-RU"/>
              </w:rPr>
              <w:t>Автоматическое определение целей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_Toc263756305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09CE" w:rsidRDefault="00D709CE">
          <w:pPr>
            <w:pStyle w:val="21"/>
            <w:tabs>
              <w:tab w:val="right" w:leader="dot" w:pos="9345"/>
            </w:tabs>
            <w:rPr>
              <w:rFonts w:cstheme="minorBidi"/>
              <w:noProof/>
              <w:sz w:val="22"/>
              <w:szCs w:val="22"/>
              <w:lang w:val="ru-RU" w:bidi="ar-SA"/>
            </w:rPr>
          </w:pPr>
          <w:hyperlink w:anchor="_Toc263756306" w:history="1">
            <w:r w:rsidRPr="00CA1A5E">
              <w:rPr>
                <w:rStyle w:val="a7"/>
                <w:b/>
                <w:i/>
                <w:iCs/>
                <w:noProof/>
              </w:rPr>
              <w:t>Фильтрация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_Toc263756306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09CE" w:rsidRDefault="00D709CE">
          <w:pPr>
            <w:pStyle w:val="21"/>
            <w:tabs>
              <w:tab w:val="right" w:leader="dot" w:pos="9345"/>
            </w:tabs>
            <w:rPr>
              <w:rFonts w:cstheme="minorBidi"/>
              <w:noProof/>
              <w:sz w:val="22"/>
              <w:szCs w:val="22"/>
              <w:lang w:val="ru-RU" w:bidi="ar-SA"/>
            </w:rPr>
          </w:pPr>
          <w:hyperlink w:anchor="_Toc263756307" w:history="1">
            <w:r w:rsidRPr="00CA1A5E">
              <w:rPr>
                <w:rStyle w:val="a7"/>
                <w:b/>
                <w:i/>
                <w:iCs/>
                <w:noProof/>
                <w:lang w:val="ru-RU"/>
              </w:rPr>
              <w:t>Определение целей.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_Toc263756307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09CE" w:rsidRDefault="00D709CE">
          <w:pPr>
            <w:pStyle w:val="21"/>
            <w:tabs>
              <w:tab w:val="right" w:leader="dot" w:pos="9345"/>
            </w:tabs>
            <w:rPr>
              <w:rFonts w:cstheme="minorBidi"/>
              <w:noProof/>
              <w:sz w:val="22"/>
              <w:szCs w:val="22"/>
              <w:lang w:val="ru-RU" w:bidi="ar-SA"/>
            </w:rPr>
          </w:pPr>
          <w:hyperlink w:anchor="_Toc263756308" w:history="1">
            <w:r w:rsidRPr="00CA1A5E">
              <w:rPr>
                <w:rStyle w:val="a7"/>
                <w:b/>
                <w:i/>
                <w:iCs/>
                <w:noProof/>
                <w:lang w:val="ru-RU"/>
              </w:rPr>
              <w:t>Отслеживание целей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_Toc263756308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09CE" w:rsidRDefault="00D709CE">
          <w:pPr>
            <w:pStyle w:val="13"/>
            <w:tabs>
              <w:tab w:val="left" w:pos="480"/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2"/>
              <w:szCs w:val="22"/>
              <w:lang w:val="ru-RU" w:bidi="ar-SA"/>
            </w:rPr>
          </w:pPr>
          <w:hyperlink w:anchor="_Toc263756309" w:history="1">
            <w:r w:rsidRPr="00CA1A5E">
              <w:rPr>
                <w:rStyle w:val="a7"/>
                <w:noProof/>
                <w:lang w:val="ru-RU"/>
              </w:rPr>
              <w:t>3.</w:t>
            </w:r>
            <w:r>
              <w:rPr>
                <w:rFonts w:asciiTheme="minorHAnsi" w:hAnsiTheme="minorHAnsi" w:cstheme="minorBidi"/>
                <w:b w:val="0"/>
                <w:noProof/>
                <w:sz w:val="22"/>
                <w:szCs w:val="22"/>
                <w:lang w:val="ru-RU" w:bidi="ar-SA"/>
              </w:rPr>
              <w:tab/>
            </w:r>
            <w:r w:rsidRPr="00CA1A5E">
              <w:rPr>
                <w:rStyle w:val="a7"/>
                <w:noProof/>
                <w:lang w:val="ru-RU"/>
              </w:rPr>
              <w:t xml:space="preserve"> Прототип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_Toc263756309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09CE" w:rsidRDefault="00D709CE">
          <w:pPr>
            <w:pStyle w:val="13"/>
            <w:tabs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2"/>
              <w:szCs w:val="22"/>
              <w:lang w:val="ru-RU" w:bidi="ar-SA"/>
            </w:rPr>
          </w:pPr>
          <w:hyperlink w:anchor="_Toc263756310" w:history="1">
            <w:r w:rsidRPr="00CA1A5E">
              <w:rPr>
                <w:rStyle w:val="a7"/>
                <w:noProof/>
                <w:lang w:val="ru-RU"/>
              </w:rPr>
              <w:t>Ниже приведет пример работы системы алгоритмов.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_Toc263756310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09CE" w:rsidRDefault="00D709CE">
          <w:pPr>
            <w:pStyle w:val="13"/>
            <w:tabs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2"/>
              <w:szCs w:val="22"/>
              <w:lang w:val="ru-RU" w:bidi="ar-SA"/>
            </w:rPr>
          </w:pPr>
          <w:hyperlink w:anchor="_Toc263756311" w:history="1">
            <w:r w:rsidRPr="00CA1A5E">
              <w:rPr>
                <w:rStyle w:val="a7"/>
                <w:noProof/>
                <w:lang w:val="ru-RU"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_Toc263756311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09CE" w:rsidRDefault="00D709CE">
          <w:pPr>
            <w:pStyle w:val="13"/>
            <w:tabs>
              <w:tab w:val="right" w:leader="dot" w:pos="9345"/>
            </w:tabs>
            <w:rPr>
              <w:rFonts w:asciiTheme="minorHAnsi" w:hAnsiTheme="minorHAnsi" w:cstheme="minorBidi"/>
              <w:b w:val="0"/>
              <w:noProof/>
              <w:sz w:val="22"/>
              <w:szCs w:val="22"/>
              <w:lang w:val="ru-RU" w:bidi="ar-SA"/>
            </w:rPr>
          </w:pPr>
          <w:hyperlink w:anchor="_Toc263756312" w:history="1">
            <w:r w:rsidRPr="00CA1A5E">
              <w:rPr>
                <w:rStyle w:val="a7"/>
                <w:noProof/>
                <w:lang w:val="ru-RU"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_Toc263756312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72A5" w:rsidRDefault="004F4D66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897A97" w:rsidRDefault="00897A97"/>
    <w:p w:rsidR="00897A97" w:rsidRDefault="00897A97"/>
    <w:p w:rsidR="00A04700" w:rsidRDefault="00A04700" w:rsidP="009F1D78">
      <w:pPr>
        <w:pStyle w:val="1"/>
      </w:pPr>
      <w:bookmarkStart w:id="0" w:name="_Toc169283371"/>
    </w:p>
    <w:p w:rsidR="00A04700" w:rsidRDefault="00A04700" w:rsidP="009F1D78">
      <w:pPr>
        <w:pStyle w:val="1"/>
      </w:pPr>
    </w:p>
    <w:bookmarkEnd w:id="0"/>
    <w:p w:rsidR="002572A5" w:rsidRDefault="002572A5" w:rsidP="007768D7">
      <w:pPr>
        <w:spacing w:after="240" w:line="360" w:lineRule="auto"/>
        <w:rPr>
          <w:b/>
          <w:sz w:val="28"/>
          <w:szCs w:val="28"/>
          <w:lang w:val="ru-RU"/>
        </w:rPr>
      </w:pPr>
    </w:p>
    <w:p w:rsidR="00E250D5" w:rsidRDefault="00E250D5" w:rsidP="007768D7">
      <w:pPr>
        <w:spacing w:after="240" w:line="360" w:lineRule="auto"/>
        <w:rPr>
          <w:b/>
          <w:sz w:val="28"/>
          <w:szCs w:val="28"/>
          <w:lang w:val="ru-RU"/>
        </w:rPr>
      </w:pPr>
    </w:p>
    <w:p w:rsidR="00E250D5" w:rsidRDefault="00E250D5">
      <w:pPr>
        <w:spacing w:after="200"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897A97" w:rsidRDefault="00897A97" w:rsidP="00FA2FEE">
      <w:pPr>
        <w:pStyle w:val="1"/>
        <w:rPr>
          <w:lang w:val="ru-RU"/>
        </w:rPr>
      </w:pPr>
      <w:bookmarkStart w:id="1" w:name="_Toc263756298"/>
      <w:r w:rsidRPr="00D709CE">
        <w:rPr>
          <w:lang w:val="ru-RU"/>
        </w:rPr>
        <w:lastRenderedPageBreak/>
        <w:t>Аннотация</w:t>
      </w:r>
      <w:bookmarkEnd w:id="1"/>
    </w:p>
    <w:p w:rsidR="00FA2FEE" w:rsidRPr="00FA2FEE" w:rsidRDefault="00FA2FEE" w:rsidP="0071490D">
      <w:pPr>
        <w:jc w:val="both"/>
        <w:rPr>
          <w:lang w:val="ru-RU"/>
        </w:rPr>
      </w:pPr>
    </w:p>
    <w:p w:rsidR="00FA2FEE" w:rsidRDefault="00897A97" w:rsidP="0071490D">
      <w:pPr>
        <w:spacing w:after="240" w:line="360" w:lineRule="auto"/>
        <w:ind w:firstLine="284"/>
        <w:jc w:val="both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 xml:space="preserve">Дипломная работа содержит описание системы </w:t>
      </w:r>
      <w:r w:rsidR="00AE3729" w:rsidRPr="00D709CE">
        <w:rPr>
          <w:sz w:val="28"/>
          <w:szCs w:val="28"/>
          <w:lang w:val="ru-RU"/>
        </w:rPr>
        <w:t xml:space="preserve">реального времени </w:t>
      </w:r>
      <w:r w:rsidRPr="00D709CE">
        <w:rPr>
          <w:sz w:val="28"/>
          <w:szCs w:val="28"/>
          <w:lang w:val="ru-RU"/>
        </w:rPr>
        <w:t>автоматического определения и отслеживания целей по сигналу (морского) радара.</w:t>
      </w:r>
      <w:r w:rsidR="00AE3729" w:rsidRPr="00D709CE">
        <w:rPr>
          <w:sz w:val="28"/>
          <w:szCs w:val="28"/>
          <w:lang w:val="ru-RU"/>
        </w:rPr>
        <w:t xml:space="preserve"> Отличительной особенностью системы является использование ресурсоемких алгоритмов</w:t>
      </w:r>
      <w:r w:rsidR="00BC619F" w:rsidRPr="00D709CE">
        <w:rPr>
          <w:sz w:val="28"/>
          <w:szCs w:val="28"/>
          <w:lang w:val="ru-RU"/>
        </w:rPr>
        <w:t xml:space="preserve"> </w:t>
      </w:r>
      <w:r w:rsidR="00AE3729" w:rsidRPr="00D709CE">
        <w:rPr>
          <w:sz w:val="28"/>
          <w:szCs w:val="28"/>
          <w:lang w:val="ru-RU"/>
        </w:rPr>
        <w:t>с целью повышения качества фильтрации шумов и выделения целей.</w:t>
      </w:r>
    </w:p>
    <w:p w:rsidR="00FA2FEE" w:rsidRDefault="00FA2FEE" w:rsidP="0071490D">
      <w:pPr>
        <w:spacing w:after="240" w:line="360" w:lineRule="auto"/>
        <w:ind w:firstLine="284"/>
        <w:jc w:val="both"/>
        <w:rPr>
          <w:sz w:val="28"/>
          <w:szCs w:val="28"/>
          <w:lang w:val="ru-RU"/>
        </w:rPr>
      </w:pPr>
    </w:p>
    <w:p w:rsidR="00FA2FEE" w:rsidRDefault="00FA2FEE" w:rsidP="00FA2FEE">
      <w:pPr>
        <w:spacing w:after="240" w:line="360" w:lineRule="auto"/>
        <w:ind w:firstLine="284"/>
        <w:rPr>
          <w:sz w:val="28"/>
          <w:szCs w:val="28"/>
          <w:lang w:val="ru-RU"/>
        </w:rPr>
      </w:pPr>
    </w:p>
    <w:p w:rsidR="00FA2FEE" w:rsidRDefault="00FA2FEE" w:rsidP="002572A5">
      <w:pPr>
        <w:pStyle w:val="1"/>
        <w:rPr>
          <w:lang w:val="ru-RU"/>
        </w:rPr>
      </w:pPr>
    </w:p>
    <w:p w:rsidR="00897A97" w:rsidRPr="00D709CE" w:rsidRDefault="00897A97" w:rsidP="002572A5">
      <w:pPr>
        <w:pStyle w:val="1"/>
        <w:rPr>
          <w:lang w:val="ru-RU"/>
        </w:rPr>
      </w:pPr>
      <w:bookmarkStart w:id="2" w:name="_Toc263756299"/>
      <w:r w:rsidRPr="00D709CE">
        <w:rPr>
          <w:lang w:val="ru-RU"/>
        </w:rPr>
        <w:t>Введение</w:t>
      </w:r>
      <w:bookmarkEnd w:id="2"/>
    </w:p>
    <w:p w:rsidR="0071490D" w:rsidRPr="00D709CE" w:rsidRDefault="0071490D" w:rsidP="0071490D">
      <w:pPr>
        <w:rPr>
          <w:lang w:val="ru-RU"/>
        </w:rPr>
      </w:pPr>
    </w:p>
    <w:p w:rsidR="002572A5" w:rsidRPr="002572A5" w:rsidRDefault="002572A5" w:rsidP="0071490D">
      <w:pPr>
        <w:autoSpaceDE w:val="0"/>
        <w:autoSpaceDN w:val="0"/>
        <w:adjustRightInd w:val="0"/>
        <w:spacing w:after="240" w:line="360" w:lineRule="auto"/>
        <w:ind w:firstLine="284"/>
        <w:jc w:val="both"/>
        <w:rPr>
          <w:rFonts w:cs="TimesNewRomanPSMT"/>
          <w:sz w:val="28"/>
          <w:szCs w:val="28"/>
          <w:lang w:val="ru-RU"/>
        </w:rPr>
      </w:pPr>
      <w:r w:rsidRPr="002572A5">
        <w:rPr>
          <w:rFonts w:cs="TimesNewRomanPSMT"/>
          <w:i/>
          <w:sz w:val="28"/>
          <w:szCs w:val="28"/>
          <w:lang w:val="ru-RU"/>
        </w:rPr>
        <w:t xml:space="preserve">Актуальность. </w:t>
      </w:r>
      <w:r w:rsidRPr="002572A5">
        <w:rPr>
          <w:rFonts w:cs="TimesNewRomanPSMT"/>
          <w:sz w:val="28"/>
          <w:szCs w:val="28"/>
          <w:lang w:val="ru-RU"/>
        </w:rPr>
        <w:t xml:space="preserve">В различных ситуациях во время рейса судоводителю приходится решать задачу идентификации целей на море для последующего выбора маневра, который позволит максимально безопасно разойтись с опознаваемым объектом. В последние несколько лет начали появляться системы, способные с достаточной точностью автоматически выделять цели. В России разработки такого уровня автору неизвестны. </w:t>
      </w:r>
    </w:p>
    <w:p w:rsidR="002572A5" w:rsidRPr="002572A5" w:rsidRDefault="002572A5" w:rsidP="0071490D">
      <w:pPr>
        <w:autoSpaceDE w:val="0"/>
        <w:autoSpaceDN w:val="0"/>
        <w:adjustRightInd w:val="0"/>
        <w:spacing w:after="240" w:line="360" w:lineRule="auto"/>
        <w:ind w:firstLine="284"/>
        <w:jc w:val="both"/>
        <w:rPr>
          <w:sz w:val="28"/>
          <w:szCs w:val="28"/>
          <w:lang w:val="ru-RU"/>
        </w:rPr>
      </w:pPr>
      <w:r w:rsidRPr="002572A5">
        <w:rPr>
          <w:sz w:val="28"/>
          <w:szCs w:val="28"/>
          <w:lang w:val="ru-RU"/>
        </w:rPr>
        <w:t>Такие системы позволяют существенно уменьшить нагрузку на оператора и дать ему возможность автоматически получать информацию, чтобы он мог работать с множеством целей.</w:t>
      </w:r>
    </w:p>
    <w:p w:rsidR="002572A5" w:rsidRPr="002572A5" w:rsidRDefault="002572A5" w:rsidP="0071490D">
      <w:pPr>
        <w:spacing w:after="240" w:line="360" w:lineRule="auto"/>
        <w:ind w:firstLine="284"/>
        <w:jc w:val="both"/>
        <w:rPr>
          <w:sz w:val="28"/>
          <w:szCs w:val="28"/>
          <w:lang w:val="ru-RU"/>
        </w:rPr>
      </w:pPr>
      <w:r w:rsidRPr="002572A5">
        <w:rPr>
          <w:i/>
          <w:sz w:val="28"/>
          <w:szCs w:val="28"/>
          <w:lang w:val="ru-RU"/>
        </w:rPr>
        <w:t>Цель</w:t>
      </w:r>
      <w:r>
        <w:rPr>
          <w:i/>
          <w:sz w:val="28"/>
          <w:szCs w:val="28"/>
          <w:lang w:val="ru-RU"/>
        </w:rPr>
        <w:t>.</w:t>
      </w:r>
      <w:r w:rsidRPr="002572A5">
        <w:rPr>
          <w:sz w:val="28"/>
          <w:szCs w:val="28"/>
          <w:lang w:val="ru-RU"/>
        </w:rPr>
        <w:t xml:space="preserve"> Разработка системы </w:t>
      </w:r>
      <w:r w:rsidR="00FE121B">
        <w:rPr>
          <w:sz w:val="28"/>
          <w:szCs w:val="28"/>
          <w:lang w:val="ru-RU"/>
        </w:rPr>
        <w:t xml:space="preserve">автоматического </w:t>
      </w:r>
      <w:r w:rsidRPr="002572A5">
        <w:rPr>
          <w:sz w:val="28"/>
          <w:szCs w:val="28"/>
          <w:lang w:val="ru-RU"/>
        </w:rPr>
        <w:t>обнаружения и отслеживания целей.</w:t>
      </w:r>
    </w:p>
    <w:p w:rsidR="00FA2FEE" w:rsidRDefault="00FA2FEE" w:rsidP="0071490D">
      <w:pPr>
        <w:spacing w:after="240" w:line="360" w:lineRule="auto"/>
        <w:jc w:val="both"/>
        <w:rPr>
          <w:i/>
          <w:sz w:val="28"/>
          <w:szCs w:val="28"/>
          <w:lang w:val="ru-RU"/>
        </w:rPr>
      </w:pPr>
    </w:p>
    <w:p w:rsidR="002572A5" w:rsidRPr="00FE121B" w:rsidRDefault="0036510E" w:rsidP="0071490D">
      <w:pPr>
        <w:spacing w:after="240" w:line="360" w:lineRule="auto"/>
        <w:jc w:val="both"/>
        <w:rPr>
          <w:sz w:val="28"/>
          <w:szCs w:val="28"/>
          <w:lang w:val="ru-RU"/>
        </w:rPr>
      </w:pPr>
      <w:r w:rsidRPr="00FE121B">
        <w:rPr>
          <w:sz w:val="28"/>
          <w:szCs w:val="28"/>
          <w:lang w:val="ru-RU"/>
        </w:rPr>
        <w:t xml:space="preserve">Для </w:t>
      </w:r>
      <w:r w:rsidR="00FE121B">
        <w:rPr>
          <w:sz w:val="28"/>
          <w:szCs w:val="28"/>
          <w:lang w:val="ru-RU"/>
        </w:rPr>
        <w:t>достижения цели перед автором были поставлены следующие задачи:</w:t>
      </w:r>
    </w:p>
    <w:p w:rsidR="002572A5" w:rsidRPr="002572A5" w:rsidRDefault="002572A5" w:rsidP="0071490D">
      <w:pPr>
        <w:pStyle w:val="a6"/>
        <w:numPr>
          <w:ilvl w:val="0"/>
          <w:numId w:val="1"/>
        </w:numPr>
        <w:spacing w:after="240" w:line="360" w:lineRule="auto"/>
        <w:jc w:val="both"/>
        <w:rPr>
          <w:sz w:val="28"/>
          <w:szCs w:val="28"/>
          <w:lang w:val="ru-RU"/>
        </w:rPr>
      </w:pPr>
      <w:r w:rsidRPr="002572A5">
        <w:rPr>
          <w:sz w:val="28"/>
          <w:szCs w:val="28"/>
          <w:lang w:val="ru-RU"/>
        </w:rPr>
        <w:lastRenderedPageBreak/>
        <w:t>Изучение и выбор алгоритмов для фильтрации радарного сигнала</w:t>
      </w:r>
    </w:p>
    <w:p w:rsidR="002572A5" w:rsidRPr="002572A5" w:rsidRDefault="002572A5" w:rsidP="0071490D">
      <w:pPr>
        <w:pStyle w:val="a6"/>
        <w:numPr>
          <w:ilvl w:val="0"/>
          <w:numId w:val="1"/>
        </w:numPr>
        <w:spacing w:after="240" w:line="360" w:lineRule="auto"/>
        <w:jc w:val="both"/>
        <w:rPr>
          <w:sz w:val="28"/>
          <w:szCs w:val="28"/>
          <w:lang w:val="ru-RU"/>
        </w:rPr>
      </w:pPr>
      <w:r w:rsidRPr="002572A5">
        <w:rPr>
          <w:sz w:val="28"/>
          <w:szCs w:val="28"/>
          <w:lang w:val="ru-RU"/>
        </w:rPr>
        <w:t>Проектирование модульной расширяемой системы с возможностью подключения различных фильтров.</w:t>
      </w:r>
    </w:p>
    <w:p w:rsidR="0023144C" w:rsidRPr="00FE121B" w:rsidRDefault="002572A5" w:rsidP="0071490D">
      <w:pPr>
        <w:pStyle w:val="a6"/>
        <w:numPr>
          <w:ilvl w:val="0"/>
          <w:numId w:val="1"/>
        </w:numPr>
        <w:spacing w:after="240" w:line="360" w:lineRule="auto"/>
        <w:jc w:val="both"/>
        <w:rPr>
          <w:sz w:val="28"/>
          <w:szCs w:val="28"/>
          <w:lang w:val="ru-RU"/>
        </w:rPr>
      </w:pPr>
      <w:r w:rsidRPr="002572A5">
        <w:rPr>
          <w:sz w:val="28"/>
          <w:szCs w:val="28"/>
          <w:lang w:val="ru-RU"/>
        </w:rPr>
        <w:t>Изучение и разработка алгоритмов выделения и отслеживания  целей.</w:t>
      </w:r>
      <w:r w:rsidRPr="002572A5">
        <w:rPr>
          <w:sz w:val="28"/>
          <w:szCs w:val="28"/>
          <w:lang w:val="ru-RU"/>
        </w:rPr>
        <w:br/>
      </w:r>
    </w:p>
    <w:p w:rsidR="0023144C" w:rsidRPr="0036510E" w:rsidRDefault="0023144C" w:rsidP="0071490D">
      <w:pPr>
        <w:spacing w:after="240" w:line="360" w:lineRule="auto"/>
        <w:jc w:val="both"/>
        <w:rPr>
          <w:sz w:val="28"/>
          <w:szCs w:val="28"/>
          <w:lang w:val="ru-RU"/>
        </w:rPr>
      </w:pPr>
      <w:r w:rsidRPr="0023144C">
        <w:rPr>
          <w:sz w:val="28"/>
          <w:szCs w:val="28"/>
          <w:lang w:val="ru-RU"/>
        </w:rPr>
        <w:t>В ходе работы над дипломом была изучена литература по данной тематике. К сожалению, опубликованных статей в области автоматического определения и отслеживания целей</w:t>
      </w:r>
      <w:r>
        <w:rPr>
          <w:sz w:val="28"/>
          <w:szCs w:val="28"/>
          <w:lang w:val="ru-RU"/>
        </w:rPr>
        <w:t xml:space="preserve"> совсем немного (а отечественные</w:t>
      </w:r>
      <w:r w:rsidRPr="0023144C">
        <w:rPr>
          <w:sz w:val="28"/>
          <w:szCs w:val="28"/>
          <w:lang w:val="ru-RU"/>
        </w:rPr>
        <w:t xml:space="preserve"> и вовсе не удалось найти). Большинство работ связано с определением </w:t>
      </w:r>
      <w:r>
        <w:rPr>
          <w:sz w:val="28"/>
          <w:szCs w:val="28"/>
        </w:rPr>
        <w:t>sea</w:t>
      </w:r>
      <w:r w:rsidRPr="002314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clutter</w:t>
      </w:r>
      <w:r w:rsidRPr="0023144C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ground</w:t>
      </w:r>
      <w:r w:rsidRPr="002314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clutter</w:t>
      </w:r>
      <w:r w:rsidR="0036510E">
        <w:rPr>
          <w:sz w:val="28"/>
          <w:szCs w:val="28"/>
          <w:lang w:val="ru-RU"/>
        </w:rPr>
        <w:t xml:space="preserve"> и исследованием сопоста</w:t>
      </w:r>
      <w:r w:rsidRPr="0023144C">
        <w:rPr>
          <w:sz w:val="28"/>
          <w:szCs w:val="28"/>
          <w:lang w:val="ru-RU"/>
        </w:rPr>
        <w:t>влением объектов на текущем кадре и предыдущих кадрах. Нет</w:t>
      </w:r>
      <w:r>
        <w:rPr>
          <w:sz w:val="28"/>
          <w:szCs w:val="28"/>
          <w:lang w:val="ru-RU"/>
        </w:rPr>
        <w:t xml:space="preserve"> никаких</w:t>
      </w:r>
      <w:r w:rsidRPr="002314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работ описывающих и сравнивающих имеющиеся системы. Это во многом обусловлено </w:t>
      </w:r>
      <w:r w:rsidRPr="0023144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закрытостью</w:t>
      </w:r>
      <w:r w:rsidRPr="0023144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данной темы, этот факт отмечался и другими исследователями </w:t>
      </w:r>
      <w:r w:rsidRPr="0023144C">
        <w:rPr>
          <w:sz w:val="28"/>
          <w:szCs w:val="28"/>
          <w:lang w:val="ru-RU"/>
        </w:rPr>
        <w:t>[</w:t>
      </w:r>
      <w:r w:rsidR="00912F0C" w:rsidRPr="00912F0C">
        <w:rPr>
          <w:sz w:val="28"/>
          <w:szCs w:val="28"/>
          <w:lang w:val="ru-RU"/>
        </w:rPr>
        <w:t>7</w:t>
      </w:r>
      <w:r w:rsidRPr="0023144C">
        <w:rPr>
          <w:sz w:val="28"/>
          <w:szCs w:val="28"/>
          <w:lang w:val="ru-RU"/>
        </w:rPr>
        <w:t xml:space="preserve">]. </w:t>
      </w:r>
      <w:r>
        <w:rPr>
          <w:sz w:val="28"/>
          <w:szCs w:val="28"/>
          <w:lang w:val="ru-RU"/>
        </w:rPr>
        <w:t xml:space="preserve">Поэтому большинство использованных алгоритмов и методов были разработаны автором. </w:t>
      </w:r>
      <w:r w:rsidR="0036510E">
        <w:rPr>
          <w:sz w:val="28"/>
          <w:szCs w:val="28"/>
          <w:lang w:val="ru-RU"/>
        </w:rPr>
        <w:t xml:space="preserve">Основной особенностью системы выделяющей ее сдери других известных </w:t>
      </w:r>
      <w:r w:rsidR="0036510E">
        <w:rPr>
          <w:sz w:val="28"/>
          <w:szCs w:val="28"/>
        </w:rPr>
        <w:t>ARPA</w:t>
      </w:r>
      <w:r w:rsidR="0036510E">
        <w:rPr>
          <w:sz w:val="28"/>
          <w:szCs w:val="28"/>
          <w:lang w:val="ru-RU"/>
        </w:rPr>
        <w:t xml:space="preserve"> систем, является предложенный автором алгоритм для оценки пикселя по средневзвешенной сумме соседей по времени и месту, при построении компонент связанности.</w:t>
      </w:r>
    </w:p>
    <w:p w:rsidR="002572A5" w:rsidRDefault="002572A5" w:rsidP="0036510E">
      <w:pPr>
        <w:jc w:val="both"/>
        <w:rPr>
          <w:lang w:val="ru-RU"/>
        </w:rPr>
      </w:pPr>
    </w:p>
    <w:p w:rsidR="0023144C" w:rsidRDefault="0023144C" w:rsidP="0036510E">
      <w:pPr>
        <w:jc w:val="both"/>
        <w:rPr>
          <w:lang w:val="ru-RU"/>
        </w:rPr>
      </w:pPr>
    </w:p>
    <w:p w:rsidR="0023144C" w:rsidRDefault="0023144C" w:rsidP="0036510E">
      <w:pPr>
        <w:jc w:val="both"/>
        <w:rPr>
          <w:lang w:val="ru-RU"/>
        </w:rPr>
      </w:pPr>
    </w:p>
    <w:p w:rsidR="0023144C" w:rsidRDefault="0023144C" w:rsidP="0036510E">
      <w:pPr>
        <w:jc w:val="both"/>
        <w:rPr>
          <w:lang w:val="ru-RU"/>
        </w:rPr>
      </w:pPr>
    </w:p>
    <w:p w:rsidR="0023144C" w:rsidRDefault="0023144C" w:rsidP="0036510E">
      <w:pPr>
        <w:jc w:val="both"/>
        <w:rPr>
          <w:lang w:val="ru-RU"/>
        </w:rPr>
      </w:pPr>
    </w:p>
    <w:p w:rsidR="0023144C" w:rsidRDefault="0023144C" w:rsidP="0036510E">
      <w:pPr>
        <w:jc w:val="both"/>
        <w:rPr>
          <w:lang w:val="ru-RU"/>
        </w:rPr>
      </w:pPr>
    </w:p>
    <w:p w:rsidR="0023144C" w:rsidRDefault="0023144C" w:rsidP="0036510E">
      <w:pPr>
        <w:jc w:val="both"/>
        <w:rPr>
          <w:lang w:val="ru-RU"/>
        </w:rPr>
      </w:pPr>
    </w:p>
    <w:p w:rsidR="0023144C" w:rsidRDefault="0023144C" w:rsidP="0036510E">
      <w:pPr>
        <w:jc w:val="both"/>
        <w:rPr>
          <w:lang w:val="ru-RU"/>
        </w:rPr>
      </w:pPr>
    </w:p>
    <w:p w:rsidR="0023144C" w:rsidRDefault="0023144C" w:rsidP="0036510E">
      <w:pPr>
        <w:jc w:val="both"/>
        <w:rPr>
          <w:lang w:val="ru-RU"/>
        </w:rPr>
      </w:pPr>
    </w:p>
    <w:p w:rsidR="001D0EE9" w:rsidRDefault="001D0EE9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23144C" w:rsidRDefault="0023144C" w:rsidP="002572A5">
      <w:pPr>
        <w:rPr>
          <w:lang w:val="ru-RU"/>
        </w:rPr>
      </w:pPr>
    </w:p>
    <w:p w:rsidR="002572A5" w:rsidRDefault="002572A5" w:rsidP="00E250D5">
      <w:pPr>
        <w:pStyle w:val="1"/>
        <w:numPr>
          <w:ilvl w:val="0"/>
          <w:numId w:val="6"/>
        </w:numPr>
        <w:ind w:left="0" w:hanging="11"/>
        <w:rPr>
          <w:lang w:val="ru-RU"/>
        </w:rPr>
      </w:pPr>
      <w:bookmarkStart w:id="3" w:name="_Toc263756300"/>
      <w:r>
        <w:rPr>
          <w:lang w:val="ru-RU"/>
        </w:rPr>
        <w:t xml:space="preserve">Системы </w:t>
      </w:r>
      <w:r w:rsidR="00E250D5">
        <w:rPr>
          <w:lang w:val="ru-RU"/>
        </w:rPr>
        <w:t>обработки радарного сигнала</w:t>
      </w:r>
      <w:bookmarkEnd w:id="3"/>
    </w:p>
    <w:p w:rsidR="00DC0E15" w:rsidRPr="00DC0E15" w:rsidRDefault="00DC0E15" w:rsidP="00DC0E15">
      <w:pPr>
        <w:rPr>
          <w:lang w:val="ru-RU"/>
        </w:rPr>
      </w:pPr>
    </w:p>
    <w:p w:rsidR="009214B1" w:rsidRPr="00215783" w:rsidRDefault="009214B1" w:rsidP="00355502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Основным требованием</w:t>
      </w:r>
      <w:r w:rsidR="0021578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предъявляемым к современным  </w:t>
      </w:r>
      <w:r w:rsidR="00215783">
        <w:rPr>
          <w:sz w:val="28"/>
          <w:szCs w:val="28"/>
          <w:lang w:val="ru-RU"/>
        </w:rPr>
        <w:t xml:space="preserve">судам, является наличие радаров с </w:t>
      </w:r>
      <w:r w:rsidR="00215783">
        <w:rPr>
          <w:sz w:val="28"/>
          <w:szCs w:val="28"/>
        </w:rPr>
        <w:t>APPA</w:t>
      </w:r>
      <w:r w:rsidR="00215783" w:rsidRPr="00215783">
        <w:rPr>
          <w:sz w:val="28"/>
          <w:szCs w:val="28"/>
          <w:lang w:val="ru-RU"/>
        </w:rPr>
        <w:t xml:space="preserve"> </w:t>
      </w:r>
      <w:r w:rsidR="00215783">
        <w:rPr>
          <w:sz w:val="28"/>
          <w:szCs w:val="28"/>
          <w:lang w:val="ru-RU"/>
        </w:rPr>
        <w:t xml:space="preserve">или </w:t>
      </w:r>
      <w:r w:rsidR="00215783">
        <w:rPr>
          <w:sz w:val="28"/>
          <w:szCs w:val="28"/>
        </w:rPr>
        <w:t>MARPA</w:t>
      </w:r>
      <w:r w:rsidR="00215783">
        <w:rPr>
          <w:sz w:val="28"/>
          <w:szCs w:val="28"/>
          <w:lang w:val="ru-RU"/>
        </w:rPr>
        <w:t xml:space="preserve"> систем</w:t>
      </w:r>
      <w:r w:rsidR="0036510E">
        <w:rPr>
          <w:sz w:val="28"/>
          <w:szCs w:val="28"/>
          <w:lang w:val="ru-RU"/>
        </w:rPr>
        <w:t>ами</w:t>
      </w:r>
      <w:r w:rsidR="00215783" w:rsidRPr="00215783">
        <w:rPr>
          <w:sz w:val="28"/>
          <w:szCs w:val="28"/>
          <w:lang w:val="ru-RU"/>
        </w:rPr>
        <w:t>.</w:t>
      </w:r>
    </w:p>
    <w:p w:rsidR="00215783" w:rsidRPr="00215783" w:rsidRDefault="00215783" w:rsidP="009214B1">
      <w:pPr>
        <w:ind w:left="708"/>
        <w:rPr>
          <w:sz w:val="28"/>
          <w:szCs w:val="28"/>
          <w:lang w:val="ru-RU"/>
        </w:rPr>
      </w:pPr>
    </w:p>
    <w:p w:rsidR="002572A5" w:rsidRPr="00D709CE" w:rsidRDefault="002572A5" w:rsidP="00DC0E15">
      <w:pPr>
        <w:pStyle w:val="af3"/>
        <w:rPr>
          <w:rStyle w:val="af6"/>
          <w:lang w:val="ru-RU"/>
        </w:rPr>
      </w:pPr>
      <w:r w:rsidRPr="009214B1">
        <w:rPr>
          <w:rStyle w:val="af6"/>
          <w:lang w:val="ru-RU"/>
        </w:rPr>
        <w:t xml:space="preserve"> </w:t>
      </w:r>
      <w:bookmarkStart w:id="4" w:name="_Toc263756301"/>
      <w:r w:rsidRPr="002572A5">
        <w:rPr>
          <w:rStyle w:val="af6"/>
        </w:rPr>
        <w:t>ARPA</w:t>
      </w:r>
      <w:r w:rsidR="009214B1">
        <w:rPr>
          <w:rStyle w:val="af6"/>
          <w:lang w:val="ru-RU"/>
        </w:rPr>
        <w:t xml:space="preserve"> системы</w:t>
      </w:r>
      <w:bookmarkEnd w:id="4"/>
    </w:p>
    <w:p w:rsidR="0071490D" w:rsidRPr="00D709CE" w:rsidRDefault="0071490D" w:rsidP="0071490D">
      <w:pPr>
        <w:rPr>
          <w:lang w:val="ru-RU"/>
        </w:rPr>
      </w:pPr>
    </w:p>
    <w:p w:rsidR="00897A97" w:rsidRPr="00D709CE" w:rsidRDefault="00897A97" w:rsidP="0071490D">
      <w:pPr>
        <w:spacing w:after="240" w:line="360" w:lineRule="auto"/>
        <w:ind w:firstLine="284"/>
        <w:jc w:val="both"/>
        <w:rPr>
          <w:sz w:val="28"/>
          <w:szCs w:val="28"/>
          <w:lang w:val="ru-RU"/>
        </w:rPr>
      </w:pPr>
      <w:r w:rsidRPr="002572A5">
        <w:rPr>
          <w:sz w:val="28"/>
          <w:szCs w:val="28"/>
          <w:lang w:val="ru-RU"/>
        </w:rPr>
        <w:t>Всемирная</w:t>
      </w:r>
      <w:r w:rsidRPr="009214B1">
        <w:rPr>
          <w:sz w:val="28"/>
          <w:szCs w:val="28"/>
          <w:lang w:val="ru-RU"/>
        </w:rPr>
        <w:t xml:space="preserve"> </w:t>
      </w:r>
      <w:r w:rsidRPr="002572A5">
        <w:rPr>
          <w:sz w:val="28"/>
          <w:szCs w:val="28"/>
          <w:lang w:val="ru-RU"/>
        </w:rPr>
        <w:t>Морская</w:t>
      </w:r>
      <w:r w:rsidRPr="009214B1">
        <w:rPr>
          <w:sz w:val="28"/>
          <w:szCs w:val="28"/>
          <w:lang w:val="ru-RU"/>
        </w:rPr>
        <w:t xml:space="preserve"> </w:t>
      </w:r>
      <w:r w:rsidRPr="002572A5">
        <w:rPr>
          <w:sz w:val="28"/>
          <w:szCs w:val="28"/>
          <w:lang w:val="ru-RU"/>
        </w:rPr>
        <w:t>Организация</w:t>
      </w:r>
      <w:r w:rsidRPr="009214B1">
        <w:rPr>
          <w:sz w:val="28"/>
          <w:szCs w:val="28"/>
          <w:lang w:val="ru-RU"/>
        </w:rPr>
        <w:t xml:space="preserve"> (</w:t>
      </w:r>
      <w:r w:rsidRPr="00897A97">
        <w:rPr>
          <w:sz w:val="28"/>
          <w:szCs w:val="28"/>
        </w:rPr>
        <w:t>International</w:t>
      </w:r>
      <w:r w:rsidRPr="009214B1">
        <w:rPr>
          <w:sz w:val="28"/>
          <w:szCs w:val="28"/>
          <w:lang w:val="ru-RU"/>
        </w:rPr>
        <w:t xml:space="preserve"> </w:t>
      </w:r>
      <w:r w:rsidRPr="00897A97">
        <w:rPr>
          <w:sz w:val="28"/>
          <w:szCs w:val="28"/>
        </w:rPr>
        <w:t>Maritime</w:t>
      </w:r>
      <w:r w:rsidRPr="009214B1">
        <w:rPr>
          <w:sz w:val="28"/>
          <w:szCs w:val="28"/>
          <w:lang w:val="ru-RU"/>
        </w:rPr>
        <w:t xml:space="preserve"> </w:t>
      </w:r>
      <w:r w:rsidRPr="00897A97">
        <w:rPr>
          <w:sz w:val="28"/>
          <w:szCs w:val="28"/>
        </w:rPr>
        <w:t>Organization</w:t>
      </w:r>
      <w:r w:rsidRPr="009214B1">
        <w:rPr>
          <w:sz w:val="28"/>
          <w:szCs w:val="28"/>
          <w:lang w:val="ru-RU"/>
        </w:rPr>
        <w:t xml:space="preserve">, </w:t>
      </w:r>
      <w:r w:rsidRPr="00897A97">
        <w:rPr>
          <w:sz w:val="28"/>
          <w:szCs w:val="28"/>
        </w:rPr>
        <w:t>IMO</w:t>
      </w:r>
      <w:r w:rsidR="00AE3729">
        <w:rPr>
          <w:rStyle w:val="af0"/>
          <w:sz w:val="28"/>
          <w:szCs w:val="28"/>
        </w:rPr>
        <w:footnoteReference w:id="2"/>
      </w:r>
      <w:r w:rsidRPr="009214B1">
        <w:rPr>
          <w:sz w:val="28"/>
          <w:szCs w:val="28"/>
          <w:lang w:val="ru-RU"/>
        </w:rPr>
        <w:t xml:space="preserve">) </w:t>
      </w:r>
      <w:r w:rsidRPr="002572A5">
        <w:rPr>
          <w:sz w:val="28"/>
          <w:szCs w:val="28"/>
          <w:lang w:val="ru-RU"/>
        </w:rPr>
        <w:t>разработала</w:t>
      </w:r>
      <w:r w:rsidRPr="009214B1">
        <w:rPr>
          <w:sz w:val="28"/>
          <w:szCs w:val="28"/>
          <w:lang w:val="ru-RU"/>
        </w:rPr>
        <w:t xml:space="preserve"> </w:t>
      </w:r>
      <w:r w:rsidRPr="002572A5">
        <w:rPr>
          <w:sz w:val="28"/>
          <w:szCs w:val="28"/>
          <w:lang w:val="ru-RU"/>
        </w:rPr>
        <w:t>указание</w:t>
      </w:r>
      <w:r w:rsidRPr="009214B1">
        <w:rPr>
          <w:sz w:val="28"/>
          <w:szCs w:val="28"/>
          <w:lang w:val="ru-RU"/>
        </w:rPr>
        <w:t xml:space="preserve"> </w:t>
      </w:r>
      <w:r w:rsidRPr="002572A5">
        <w:rPr>
          <w:sz w:val="28"/>
          <w:szCs w:val="28"/>
          <w:lang w:val="ru-RU"/>
        </w:rPr>
        <w:t>оснащать</w:t>
      </w:r>
      <w:r w:rsidRPr="009214B1">
        <w:rPr>
          <w:sz w:val="28"/>
          <w:szCs w:val="28"/>
          <w:lang w:val="ru-RU"/>
        </w:rPr>
        <w:t xml:space="preserve"> </w:t>
      </w:r>
      <w:r w:rsidRPr="00897A97">
        <w:rPr>
          <w:sz w:val="28"/>
          <w:szCs w:val="28"/>
        </w:rPr>
        <w:t>Automatic</w:t>
      </w:r>
      <w:r w:rsidRPr="009214B1">
        <w:rPr>
          <w:sz w:val="28"/>
          <w:szCs w:val="28"/>
          <w:lang w:val="ru-RU"/>
        </w:rPr>
        <w:t xml:space="preserve"> </w:t>
      </w:r>
      <w:r w:rsidRPr="00897A97">
        <w:rPr>
          <w:sz w:val="28"/>
          <w:szCs w:val="28"/>
        </w:rPr>
        <w:t>Radar</w:t>
      </w:r>
      <w:r w:rsidRPr="009214B1">
        <w:rPr>
          <w:sz w:val="28"/>
          <w:szCs w:val="28"/>
          <w:lang w:val="ru-RU"/>
        </w:rPr>
        <w:t xml:space="preserve"> </w:t>
      </w:r>
      <w:r w:rsidRPr="00897A97">
        <w:rPr>
          <w:sz w:val="28"/>
          <w:szCs w:val="28"/>
        </w:rPr>
        <w:t>Plotting</w:t>
      </w:r>
      <w:r w:rsidRPr="009214B1">
        <w:rPr>
          <w:sz w:val="28"/>
          <w:szCs w:val="28"/>
          <w:lang w:val="ru-RU"/>
        </w:rPr>
        <w:t xml:space="preserve"> </w:t>
      </w:r>
      <w:r w:rsidRPr="00897A97">
        <w:rPr>
          <w:sz w:val="28"/>
          <w:szCs w:val="28"/>
        </w:rPr>
        <w:t>Aids</w:t>
      </w:r>
      <w:r w:rsidRPr="009214B1">
        <w:rPr>
          <w:sz w:val="28"/>
          <w:szCs w:val="28"/>
          <w:lang w:val="ru-RU"/>
        </w:rPr>
        <w:t xml:space="preserve"> (</w:t>
      </w:r>
      <w:r w:rsidRPr="00897A97">
        <w:rPr>
          <w:sz w:val="28"/>
          <w:szCs w:val="28"/>
        </w:rPr>
        <w:t>ARPA</w:t>
      </w:r>
      <w:r w:rsidRPr="009214B1">
        <w:rPr>
          <w:sz w:val="28"/>
          <w:szCs w:val="28"/>
          <w:lang w:val="ru-RU"/>
        </w:rPr>
        <w:t xml:space="preserve">) </w:t>
      </w:r>
      <w:r w:rsidRPr="002572A5">
        <w:rPr>
          <w:sz w:val="28"/>
          <w:szCs w:val="28"/>
          <w:lang w:val="ru-RU"/>
        </w:rPr>
        <w:t>корабли</w:t>
      </w:r>
      <w:r w:rsidRPr="009214B1">
        <w:rPr>
          <w:sz w:val="28"/>
          <w:szCs w:val="28"/>
          <w:lang w:val="ru-RU"/>
        </w:rPr>
        <w:t xml:space="preserve">, </w:t>
      </w:r>
      <w:r w:rsidRPr="002572A5">
        <w:rPr>
          <w:sz w:val="28"/>
          <w:szCs w:val="28"/>
          <w:lang w:val="ru-RU"/>
        </w:rPr>
        <w:t>построенные</w:t>
      </w:r>
      <w:r w:rsidRPr="009214B1">
        <w:rPr>
          <w:sz w:val="28"/>
          <w:szCs w:val="28"/>
          <w:lang w:val="ru-RU"/>
        </w:rPr>
        <w:t xml:space="preserve"> </w:t>
      </w:r>
      <w:r w:rsidRPr="002572A5">
        <w:rPr>
          <w:sz w:val="28"/>
          <w:szCs w:val="28"/>
          <w:lang w:val="ru-RU"/>
        </w:rPr>
        <w:t>с</w:t>
      </w:r>
      <w:r w:rsidRPr="009214B1">
        <w:rPr>
          <w:sz w:val="28"/>
          <w:szCs w:val="28"/>
          <w:lang w:val="ru-RU"/>
        </w:rPr>
        <w:t xml:space="preserve"> 1984 </w:t>
      </w:r>
      <w:r w:rsidRPr="002572A5">
        <w:rPr>
          <w:sz w:val="28"/>
          <w:szCs w:val="28"/>
          <w:lang w:val="ru-RU"/>
        </w:rPr>
        <w:t>года</w:t>
      </w:r>
      <w:r w:rsidRPr="009214B1">
        <w:rPr>
          <w:sz w:val="28"/>
          <w:szCs w:val="28"/>
          <w:lang w:val="ru-RU"/>
        </w:rPr>
        <w:t xml:space="preserve">[1]. </w:t>
      </w:r>
      <w:r w:rsidRPr="00D709CE">
        <w:rPr>
          <w:sz w:val="28"/>
          <w:szCs w:val="28"/>
          <w:lang w:val="ru-RU"/>
        </w:rPr>
        <w:t xml:space="preserve">Корабли с водоизмещением свыше 10,000 тонн должны быть оборудованы специальной радарной системой против столкновений, </w:t>
      </w:r>
      <w:r w:rsidRPr="00897A97">
        <w:rPr>
          <w:sz w:val="28"/>
          <w:szCs w:val="28"/>
        </w:rPr>
        <w:t>ARPA</w:t>
      </w:r>
      <w:r w:rsidRPr="00D709CE">
        <w:rPr>
          <w:sz w:val="28"/>
          <w:szCs w:val="28"/>
          <w:lang w:val="ru-RU"/>
        </w:rPr>
        <w:t xml:space="preserve">, которая значительно облегчает навигационную работу. Функции </w:t>
      </w:r>
      <w:r w:rsidRPr="00897A97">
        <w:rPr>
          <w:sz w:val="28"/>
          <w:szCs w:val="28"/>
        </w:rPr>
        <w:t>ARPA</w:t>
      </w:r>
      <w:r w:rsidRPr="00D709CE">
        <w:rPr>
          <w:sz w:val="28"/>
          <w:szCs w:val="28"/>
          <w:lang w:val="ru-RU"/>
        </w:rPr>
        <w:t xml:space="preserve"> – автоматическое отслеживание целей и предоставление дополнительной навигационной информации. </w:t>
      </w:r>
      <w:r w:rsidRPr="00897A97">
        <w:rPr>
          <w:sz w:val="28"/>
          <w:szCs w:val="28"/>
        </w:rPr>
        <w:t>ARPA</w:t>
      </w:r>
      <w:r w:rsidRPr="00D709CE">
        <w:rPr>
          <w:sz w:val="28"/>
          <w:szCs w:val="28"/>
          <w:lang w:val="ru-RU"/>
        </w:rPr>
        <w:t xml:space="preserve"> системы обрабатывают получаемые данные и выводят на экран радар необходимую информацию, позволяя штурману принимать обоснованные решения о выбираемом маневре. Но задержки в определении и отслеживании целей, ошибки сенсоров и отслеживающих алгоритмов оказывают значительное влияние на </w:t>
      </w:r>
      <w:r w:rsidRPr="00897A97">
        <w:rPr>
          <w:sz w:val="28"/>
          <w:szCs w:val="28"/>
        </w:rPr>
        <w:t>performance</w:t>
      </w:r>
      <w:r w:rsidRPr="00D709CE">
        <w:rPr>
          <w:sz w:val="28"/>
          <w:szCs w:val="28"/>
          <w:lang w:val="ru-RU"/>
        </w:rPr>
        <w:t xml:space="preserve"> </w:t>
      </w:r>
      <w:r w:rsidRPr="00897A97">
        <w:rPr>
          <w:sz w:val="28"/>
          <w:szCs w:val="28"/>
        </w:rPr>
        <w:t>of</w:t>
      </w:r>
      <w:r w:rsidRPr="00D709CE">
        <w:rPr>
          <w:sz w:val="28"/>
          <w:szCs w:val="28"/>
          <w:lang w:val="ru-RU"/>
        </w:rPr>
        <w:t xml:space="preserve"> </w:t>
      </w:r>
      <w:r w:rsidRPr="00897A97">
        <w:rPr>
          <w:sz w:val="28"/>
          <w:szCs w:val="28"/>
        </w:rPr>
        <w:t>ARPA</w:t>
      </w:r>
      <w:r w:rsidRPr="00D709CE">
        <w:rPr>
          <w:sz w:val="28"/>
          <w:szCs w:val="28"/>
          <w:lang w:val="ru-RU"/>
        </w:rPr>
        <w:t xml:space="preserve"> систем, и возможность определения, точность отслеживания и достоверность оказываются недостаточными в плохих погодных условиях.</w:t>
      </w:r>
    </w:p>
    <w:p w:rsidR="00E37330" w:rsidRPr="00D709CE" w:rsidRDefault="00E37330" w:rsidP="0071490D">
      <w:pPr>
        <w:spacing w:after="240" w:line="360" w:lineRule="auto"/>
        <w:ind w:firstLine="360"/>
        <w:jc w:val="both"/>
        <w:rPr>
          <w:sz w:val="28"/>
          <w:szCs w:val="28"/>
          <w:lang w:val="ru-RU"/>
        </w:rPr>
      </w:pPr>
      <w:r w:rsidRPr="002572A5">
        <w:rPr>
          <w:sz w:val="28"/>
          <w:szCs w:val="28"/>
          <w:lang w:val="ru-RU"/>
        </w:rPr>
        <w:t xml:space="preserve">Возможности микропроцессоров и развитие компьютерных технологий в 1970-х и 1980-х годах сделало возможным применение различных методов для коммерческих морских радарных систем. </w:t>
      </w:r>
      <w:r w:rsidRPr="00D709CE">
        <w:rPr>
          <w:sz w:val="28"/>
          <w:szCs w:val="28"/>
          <w:lang w:val="ru-RU"/>
        </w:rPr>
        <w:t xml:space="preserve">Производители радаров использовали эти технологии, чтобы создать </w:t>
      </w:r>
      <w:r>
        <w:rPr>
          <w:sz w:val="28"/>
          <w:szCs w:val="28"/>
        </w:rPr>
        <w:t>Automatic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Radar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Plotting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Aids</w:t>
      </w:r>
      <w:r w:rsidRPr="00D709CE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lastRenderedPageBreak/>
        <w:t>ARPA</w:t>
      </w:r>
      <w:r w:rsidRPr="00D709CE">
        <w:rPr>
          <w:sz w:val="28"/>
          <w:szCs w:val="28"/>
          <w:lang w:val="ru-RU"/>
        </w:rPr>
        <w:t xml:space="preserve"> – это вспомогательные компьютерные системы обработки данных с радара, которые генерируют различную информацию о движении кораблей. </w:t>
      </w:r>
    </w:p>
    <w:p w:rsidR="00E37330" w:rsidRPr="00AE3729" w:rsidRDefault="00E37330" w:rsidP="0071490D">
      <w:pPr>
        <w:spacing w:after="240" w:line="360" w:lineRule="auto"/>
        <w:ind w:firstLine="360"/>
        <w:jc w:val="both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>Всемирная Морская Организация (</w:t>
      </w:r>
      <w:r>
        <w:rPr>
          <w:sz w:val="28"/>
          <w:szCs w:val="28"/>
        </w:rPr>
        <w:t>International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Maritime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Organization</w:t>
      </w:r>
      <w:r w:rsidRPr="00D709CE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IMO</w:t>
      </w:r>
      <w:r w:rsidRPr="00D709CE">
        <w:rPr>
          <w:sz w:val="28"/>
          <w:szCs w:val="28"/>
          <w:lang w:val="ru-RU"/>
        </w:rPr>
        <w:t xml:space="preserve">) установила некоторые стандарты, совершенствующие требования </w:t>
      </w:r>
      <w:r>
        <w:rPr>
          <w:sz w:val="28"/>
          <w:szCs w:val="28"/>
        </w:rPr>
        <w:t>International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Convention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for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the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Safety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Life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at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Sea</w:t>
      </w:r>
      <w:r w:rsidRPr="00D709CE">
        <w:rPr>
          <w:sz w:val="28"/>
          <w:szCs w:val="28"/>
          <w:lang w:val="ru-RU"/>
        </w:rPr>
        <w:t xml:space="preserve"> относительно наличия подходящих радаров автоматически обозначающих цели. Главная функция </w:t>
      </w:r>
      <w:r>
        <w:rPr>
          <w:sz w:val="28"/>
          <w:szCs w:val="28"/>
        </w:rPr>
        <w:t>ARPA</w:t>
      </w:r>
      <w:r w:rsidRPr="00D709CE">
        <w:rPr>
          <w:sz w:val="28"/>
          <w:szCs w:val="28"/>
          <w:lang w:val="ru-RU"/>
        </w:rPr>
        <w:t xml:space="preserve"> может быть описана утверждением, сформулированным в </w:t>
      </w:r>
      <w:r>
        <w:rPr>
          <w:sz w:val="28"/>
          <w:szCs w:val="28"/>
        </w:rPr>
        <w:t>IMO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Performance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Standards</w:t>
      </w:r>
      <w:r w:rsidRPr="00D709CE">
        <w:rPr>
          <w:sz w:val="28"/>
          <w:szCs w:val="28"/>
          <w:lang w:val="ru-RU"/>
        </w:rPr>
        <w:t xml:space="preserve">. Оно гласит требование к </w:t>
      </w:r>
      <w:r>
        <w:rPr>
          <w:sz w:val="28"/>
          <w:szCs w:val="28"/>
        </w:rPr>
        <w:t>ARPA</w:t>
      </w:r>
      <w:r w:rsidRPr="00D709CE">
        <w:rPr>
          <w:sz w:val="28"/>
          <w:szCs w:val="28"/>
          <w:lang w:val="ru-RU"/>
        </w:rPr>
        <w:t xml:space="preserve"> … “ улучшить стандарт о предотвращении столкновений  в море, уменьшить нагрузку на наблюдателя и дать ему возможность автоматически получать информация, чтобы он мог работать с множеством целей ”. </w:t>
      </w:r>
    </w:p>
    <w:p w:rsidR="00E37330" w:rsidRPr="00D709CE" w:rsidRDefault="00E37330" w:rsidP="0071490D">
      <w:pPr>
        <w:spacing w:after="240" w:line="360" w:lineRule="auto"/>
        <w:ind w:firstLine="360"/>
        <w:jc w:val="both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 xml:space="preserve">Как видно из этого утверждения принципиальное преимущество </w:t>
      </w:r>
      <w:r>
        <w:rPr>
          <w:sz w:val="28"/>
          <w:szCs w:val="28"/>
        </w:rPr>
        <w:t>ARPA</w:t>
      </w:r>
      <w:r w:rsidRPr="00D709CE">
        <w:rPr>
          <w:sz w:val="28"/>
          <w:szCs w:val="28"/>
          <w:lang w:val="ru-RU"/>
        </w:rPr>
        <w:t xml:space="preserve"> – это уменьшение нагрузки на судоводителя и более полная и быстрая информация о выбранных целях.</w:t>
      </w:r>
    </w:p>
    <w:p w:rsidR="00E37330" w:rsidRPr="00D709CE" w:rsidRDefault="00E37330" w:rsidP="0071490D">
      <w:pPr>
        <w:spacing w:after="240" w:line="360" w:lineRule="auto"/>
        <w:ind w:firstLine="360"/>
        <w:jc w:val="both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 xml:space="preserve">Типичная </w:t>
      </w:r>
      <w:r>
        <w:rPr>
          <w:sz w:val="28"/>
          <w:szCs w:val="28"/>
        </w:rPr>
        <w:t>ARPA</w:t>
      </w:r>
      <w:r w:rsidRPr="00D709CE">
        <w:rPr>
          <w:sz w:val="28"/>
          <w:szCs w:val="28"/>
          <w:lang w:val="ru-RU"/>
        </w:rPr>
        <w:t xml:space="preserve"> дает представление о текущей ситуации и использует компьютерные технологии для предсказывания будущих ситуаций. </w:t>
      </w:r>
      <w:r>
        <w:rPr>
          <w:sz w:val="28"/>
          <w:szCs w:val="28"/>
        </w:rPr>
        <w:t>ARPA</w:t>
      </w:r>
      <w:r w:rsidRPr="00D709CE">
        <w:rPr>
          <w:sz w:val="28"/>
          <w:szCs w:val="28"/>
          <w:lang w:val="ru-RU"/>
        </w:rPr>
        <w:t xml:space="preserve"> оценивает риск коллизий и помогает увидеть оператору возможные маневры.</w:t>
      </w:r>
    </w:p>
    <w:p w:rsidR="00E37330" w:rsidRPr="002572A5" w:rsidRDefault="00E37330" w:rsidP="0071490D">
      <w:pPr>
        <w:spacing w:after="240" w:line="360" w:lineRule="auto"/>
        <w:ind w:firstLine="360"/>
        <w:jc w:val="both"/>
        <w:rPr>
          <w:sz w:val="28"/>
          <w:szCs w:val="28"/>
          <w:lang w:val="ru-RU"/>
        </w:rPr>
      </w:pPr>
      <w:r w:rsidRPr="002572A5">
        <w:rPr>
          <w:sz w:val="28"/>
          <w:szCs w:val="28"/>
          <w:lang w:val="ru-RU"/>
        </w:rPr>
        <w:t xml:space="preserve">У различных моделей </w:t>
      </w:r>
      <w:r>
        <w:rPr>
          <w:sz w:val="28"/>
          <w:szCs w:val="28"/>
        </w:rPr>
        <w:t>ARPA</w:t>
      </w:r>
      <w:r w:rsidRPr="002572A5">
        <w:rPr>
          <w:sz w:val="28"/>
          <w:szCs w:val="28"/>
          <w:lang w:val="ru-RU"/>
        </w:rPr>
        <w:t xml:space="preserve"> представленных на рынке можно выделить функции, которые обычно представлены</w:t>
      </w:r>
      <w:r w:rsidR="002572A5">
        <w:rPr>
          <w:sz w:val="28"/>
          <w:szCs w:val="28"/>
          <w:lang w:val="ru-RU"/>
        </w:rPr>
        <w:t xml:space="preserve"> </w:t>
      </w:r>
      <w:r w:rsidR="002572A5" w:rsidRPr="002572A5">
        <w:rPr>
          <w:sz w:val="28"/>
          <w:szCs w:val="28"/>
          <w:lang w:val="ru-RU"/>
        </w:rPr>
        <w:t>[</w:t>
      </w:r>
      <w:r w:rsidR="00555424" w:rsidRPr="00555424">
        <w:rPr>
          <w:sz w:val="28"/>
          <w:szCs w:val="28"/>
          <w:lang w:val="ru-RU"/>
        </w:rPr>
        <w:t>3</w:t>
      </w:r>
      <w:r w:rsidR="002572A5" w:rsidRPr="002572A5">
        <w:rPr>
          <w:sz w:val="28"/>
          <w:szCs w:val="28"/>
          <w:lang w:val="ru-RU"/>
        </w:rPr>
        <w:t>]</w:t>
      </w:r>
      <w:r w:rsidRPr="002572A5">
        <w:rPr>
          <w:sz w:val="28"/>
          <w:szCs w:val="28"/>
          <w:lang w:val="ru-RU"/>
        </w:rPr>
        <w:t>:</w:t>
      </w:r>
    </w:p>
    <w:p w:rsidR="00E37330" w:rsidRPr="00D709CE" w:rsidRDefault="00E37330" w:rsidP="0071490D">
      <w:pPr>
        <w:pStyle w:val="a6"/>
        <w:numPr>
          <w:ilvl w:val="0"/>
          <w:numId w:val="2"/>
        </w:numPr>
        <w:spacing w:after="240" w:line="360" w:lineRule="auto"/>
        <w:ind w:left="0" w:firstLine="360"/>
        <w:jc w:val="both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>Действительное и относительное представление движения.</w:t>
      </w:r>
    </w:p>
    <w:p w:rsidR="00E37330" w:rsidRDefault="00E37330" w:rsidP="0071490D">
      <w:pPr>
        <w:pStyle w:val="a6"/>
        <w:numPr>
          <w:ilvl w:val="0"/>
          <w:numId w:val="2"/>
        </w:numPr>
        <w:spacing w:after="240"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Автоматическое и ручное определение целей</w:t>
      </w:r>
    </w:p>
    <w:p w:rsidR="00E37330" w:rsidRPr="00D709CE" w:rsidRDefault="00E37330" w:rsidP="0071490D">
      <w:pPr>
        <w:pStyle w:val="a6"/>
        <w:numPr>
          <w:ilvl w:val="0"/>
          <w:numId w:val="2"/>
        </w:numPr>
        <w:spacing w:after="240" w:line="360" w:lineRule="auto"/>
        <w:ind w:left="0" w:firstLine="360"/>
        <w:jc w:val="both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>Цифровой вывод информации об обнаруженных целях, такой как курс, скорость, точку пересечения курсов (</w:t>
      </w:r>
      <w:r>
        <w:rPr>
          <w:sz w:val="28"/>
          <w:szCs w:val="28"/>
        </w:rPr>
        <w:t>closest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point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approach</w:t>
      </w:r>
      <w:r w:rsidRPr="00D709CE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CPA</w:t>
      </w:r>
      <w:r w:rsidRPr="00D709CE">
        <w:rPr>
          <w:sz w:val="28"/>
          <w:szCs w:val="28"/>
          <w:lang w:val="ru-RU"/>
        </w:rPr>
        <w:t>), время до точки пересечения (</w:t>
      </w:r>
      <w:r>
        <w:rPr>
          <w:sz w:val="28"/>
          <w:szCs w:val="28"/>
        </w:rPr>
        <w:t>time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to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CPA</w:t>
      </w:r>
      <w:r w:rsidRPr="00D709CE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TCPA</w:t>
      </w:r>
      <w:r w:rsidRPr="00D709CE">
        <w:rPr>
          <w:sz w:val="28"/>
          <w:szCs w:val="28"/>
          <w:lang w:val="ru-RU"/>
        </w:rPr>
        <w:t xml:space="preserve">) и другие. </w:t>
      </w:r>
    </w:p>
    <w:p w:rsidR="00E37330" w:rsidRPr="00D709CE" w:rsidRDefault="00E37330" w:rsidP="0071490D">
      <w:pPr>
        <w:pStyle w:val="a6"/>
        <w:numPr>
          <w:ilvl w:val="0"/>
          <w:numId w:val="2"/>
        </w:numPr>
        <w:spacing w:after="240" w:line="360" w:lineRule="auto"/>
        <w:ind w:left="0" w:firstLine="360"/>
        <w:jc w:val="both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lastRenderedPageBreak/>
        <w:t>Возможность отображения информация о гипотетическом столкновении прямо на дисплее, использую вектора движения или отображения зоны опасности (</w:t>
      </w:r>
      <w:r>
        <w:rPr>
          <w:sz w:val="28"/>
          <w:szCs w:val="28"/>
        </w:rPr>
        <w:t>Predicted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Area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Danger</w:t>
      </w:r>
      <w:r w:rsidRPr="00D709CE">
        <w:rPr>
          <w:sz w:val="28"/>
          <w:szCs w:val="28"/>
          <w:lang w:val="ru-RU"/>
        </w:rPr>
        <w:t xml:space="preserve"> - </w:t>
      </w:r>
      <w:r>
        <w:rPr>
          <w:sz w:val="28"/>
          <w:szCs w:val="28"/>
        </w:rPr>
        <w:t>PAD</w:t>
      </w:r>
      <w:r w:rsidRPr="00D709CE">
        <w:rPr>
          <w:sz w:val="28"/>
          <w:szCs w:val="28"/>
          <w:lang w:val="ru-RU"/>
        </w:rPr>
        <w:t>).</w:t>
      </w:r>
    </w:p>
    <w:p w:rsidR="00E37330" w:rsidRPr="00D709CE" w:rsidRDefault="00E37330" w:rsidP="0071490D">
      <w:pPr>
        <w:pStyle w:val="a6"/>
        <w:numPr>
          <w:ilvl w:val="0"/>
          <w:numId w:val="2"/>
        </w:numPr>
        <w:spacing w:after="240" w:line="360" w:lineRule="auto"/>
        <w:ind w:left="0" w:firstLine="360"/>
        <w:jc w:val="both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>Возможность совершать пробные маневры, включаю изменения курса и скорости.</w:t>
      </w:r>
    </w:p>
    <w:p w:rsidR="00E37330" w:rsidRPr="00D709CE" w:rsidRDefault="00E37330" w:rsidP="0071490D">
      <w:pPr>
        <w:pStyle w:val="a6"/>
        <w:numPr>
          <w:ilvl w:val="0"/>
          <w:numId w:val="2"/>
        </w:numPr>
        <w:spacing w:after="240" w:line="360" w:lineRule="auto"/>
        <w:ind w:left="0" w:firstLine="360"/>
        <w:jc w:val="both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 xml:space="preserve">Автоматическая земная стабилизация для навигационных целей. </w:t>
      </w:r>
      <w:r>
        <w:rPr>
          <w:sz w:val="28"/>
          <w:szCs w:val="28"/>
        </w:rPr>
        <w:t>ARPA</w:t>
      </w:r>
      <w:r w:rsidRPr="00D709CE">
        <w:rPr>
          <w:sz w:val="28"/>
          <w:szCs w:val="28"/>
          <w:lang w:val="ru-RU"/>
        </w:rPr>
        <w:t xml:space="preserve"> обрабатывает информацию с радара намного быстрее чем обычные радары, но здесь все еще есть ряд ограничений. </w:t>
      </w:r>
    </w:p>
    <w:p w:rsidR="00E37330" w:rsidRPr="00D709CE" w:rsidRDefault="00E37330" w:rsidP="0071490D">
      <w:pPr>
        <w:spacing w:after="240" w:line="360" w:lineRule="auto"/>
        <w:ind w:firstLine="360"/>
        <w:jc w:val="both"/>
        <w:rPr>
          <w:sz w:val="28"/>
          <w:szCs w:val="28"/>
          <w:lang w:val="ru-RU"/>
        </w:rPr>
      </w:pPr>
    </w:p>
    <w:p w:rsidR="00E37330" w:rsidRDefault="00E37330" w:rsidP="0071490D">
      <w:pPr>
        <w:pStyle w:val="af3"/>
        <w:jc w:val="both"/>
        <w:rPr>
          <w:rStyle w:val="af6"/>
        </w:rPr>
      </w:pPr>
      <w:bookmarkStart w:id="5" w:name="_Toc263756302"/>
      <w:r w:rsidRPr="00E250D5">
        <w:rPr>
          <w:rStyle w:val="af6"/>
        </w:rPr>
        <w:t>MARPA</w:t>
      </w:r>
      <w:r w:rsidR="00E250D5" w:rsidRPr="00E250D5">
        <w:rPr>
          <w:rStyle w:val="af6"/>
        </w:rPr>
        <w:t xml:space="preserve"> системы</w:t>
      </w:r>
      <w:bookmarkEnd w:id="5"/>
    </w:p>
    <w:p w:rsidR="0071490D" w:rsidRPr="0071490D" w:rsidRDefault="0071490D" w:rsidP="0071490D">
      <w:pPr>
        <w:jc w:val="both"/>
      </w:pPr>
    </w:p>
    <w:p w:rsidR="00E37330" w:rsidRPr="00D709CE" w:rsidRDefault="00E37330" w:rsidP="0071490D">
      <w:pPr>
        <w:spacing w:after="240" w:line="360" w:lineRule="auto"/>
        <w:ind w:firstLine="36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MARPA – Mini Automatic Radar Plotting Aid.  MARPA</w:t>
      </w:r>
      <w:r w:rsidRPr="00D709CE">
        <w:rPr>
          <w:sz w:val="28"/>
          <w:szCs w:val="28"/>
          <w:lang w:val="ru-RU"/>
        </w:rPr>
        <w:t xml:space="preserve">  - это возможность радара отслеживать цели и предотвращать столкновения. Цели при этом должны быть указаны вручную, но отслеживаться будут автоматически. Должны определяться расстояние, азимут, скорость цели, направление, </w:t>
      </w:r>
      <w:r>
        <w:rPr>
          <w:sz w:val="28"/>
          <w:szCs w:val="28"/>
        </w:rPr>
        <w:t>CPA</w:t>
      </w:r>
      <w:r w:rsidRPr="00D709CE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</w:rPr>
        <w:t>TCPA</w:t>
      </w:r>
      <w:r w:rsidRPr="00D709CE">
        <w:rPr>
          <w:sz w:val="28"/>
          <w:szCs w:val="28"/>
          <w:lang w:val="ru-RU"/>
        </w:rPr>
        <w:t>, присутствовать безопасная и тревожная индикация.</w:t>
      </w:r>
      <w:r>
        <w:rPr>
          <w:sz w:val="28"/>
          <w:szCs w:val="28"/>
        </w:rPr>
        <w:t>MARPA</w:t>
      </w:r>
      <w:r w:rsidRPr="00D709CE">
        <w:rPr>
          <w:sz w:val="28"/>
          <w:szCs w:val="28"/>
          <w:lang w:val="ru-RU"/>
        </w:rPr>
        <w:t xml:space="preserve"> является более простой формой </w:t>
      </w:r>
      <w:r>
        <w:rPr>
          <w:sz w:val="28"/>
          <w:szCs w:val="28"/>
        </w:rPr>
        <w:t>ARPA</w:t>
      </w:r>
      <w:r w:rsidRPr="00D709CE">
        <w:rPr>
          <w:sz w:val="28"/>
          <w:szCs w:val="28"/>
          <w:lang w:val="ru-RU"/>
        </w:rPr>
        <w:t>.</w:t>
      </w:r>
    </w:p>
    <w:p w:rsidR="00897A97" w:rsidRPr="00D709CE" w:rsidRDefault="001D123D" w:rsidP="0071490D">
      <w:pPr>
        <w:spacing w:after="240" w:line="360" w:lineRule="auto"/>
        <w:jc w:val="both"/>
        <w:rPr>
          <w:b/>
          <w:sz w:val="28"/>
          <w:szCs w:val="28"/>
          <w:lang w:val="ru-RU"/>
        </w:rPr>
      </w:pPr>
      <w:r w:rsidRPr="00D709CE">
        <w:rPr>
          <w:b/>
          <w:sz w:val="28"/>
          <w:szCs w:val="28"/>
          <w:lang w:val="ru-RU"/>
        </w:rPr>
        <w:t xml:space="preserve">   </w:t>
      </w:r>
    </w:p>
    <w:p w:rsidR="001D123D" w:rsidRDefault="00E250D5" w:rsidP="0071490D">
      <w:pPr>
        <w:pStyle w:val="af3"/>
        <w:jc w:val="both"/>
        <w:rPr>
          <w:rStyle w:val="af6"/>
          <w:lang w:val="ru-RU"/>
        </w:rPr>
      </w:pPr>
      <w:bookmarkStart w:id="6" w:name="_Toc263756303"/>
      <w:r w:rsidRPr="00D709CE">
        <w:rPr>
          <w:rStyle w:val="af6"/>
          <w:lang w:val="ru-RU"/>
        </w:rPr>
        <w:t>Системы отслеживания</w:t>
      </w:r>
      <w:r w:rsidR="001D123D" w:rsidRPr="00D709CE">
        <w:rPr>
          <w:rStyle w:val="af6"/>
          <w:lang w:val="ru-RU"/>
        </w:rPr>
        <w:t xml:space="preserve"> целей.</w:t>
      </w:r>
      <w:bookmarkEnd w:id="6"/>
    </w:p>
    <w:p w:rsidR="001D0EE9" w:rsidRPr="001D0EE9" w:rsidRDefault="001D0EE9" w:rsidP="001D0EE9">
      <w:pPr>
        <w:rPr>
          <w:lang w:val="ru-RU"/>
        </w:rPr>
      </w:pPr>
    </w:p>
    <w:p w:rsidR="00027C69" w:rsidRPr="00D709CE" w:rsidRDefault="00027C69" w:rsidP="0071490D">
      <w:pPr>
        <w:spacing w:after="240" w:line="360" w:lineRule="auto"/>
        <w:ind w:firstLine="284"/>
        <w:jc w:val="both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 xml:space="preserve">Отслеживание целей это естественное требование предъявляемое к  системам  использующих один или более сенсоров, совместно с компьютерной подсистемой, чтобы интерпретировать окружение. Обычные сенсорные системы, такие как, радар, инфракрасные камера и сонар, выдают измерения от различных источников: </w:t>
      </w:r>
      <w:r>
        <w:rPr>
          <w:sz w:val="28"/>
          <w:szCs w:val="28"/>
        </w:rPr>
        <w:t>target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of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interest</w:t>
      </w:r>
      <w:r w:rsidRPr="00D709C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clutter</w:t>
      </w:r>
      <w:r w:rsidRPr="00D709CE">
        <w:rPr>
          <w:sz w:val="28"/>
          <w:szCs w:val="28"/>
          <w:lang w:val="ru-RU"/>
        </w:rPr>
        <w:t xml:space="preserve"> или </w:t>
      </w:r>
      <w:r>
        <w:rPr>
          <w:sz w:val="28"/>
          <w:szCs w:val="28"/>
        </w:rPr>
        <w:t>thermal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noise</w:t>
      </w:r>
      <w:r w:rsidRPr="00D709CE">
        <w:rPr>
          <w:sz w:val="28"/>
          <w:szCs w:val="28"/>
          <w:lang w:val="ru-RU"/>
        </w:rPr>
        <w:t xml:space="preserve">. Для отслеживания  необходимо собрать данные радара из зоны наблюдения, содержащей потенциальную цель (цели) и разбить их на последовательности данных полученных от одних и тех же целей. Заметьте, </w:t>
      </w:r>
      <w:r w:rsidRPr="00D709CE">
        <w:rPr>
          <w:sz w:val="28"/>
          <w:szCs w:val="28"/>
          <w:lang w:val="ru-RU"/>
        </w:rPr>
        <w:lastRenderedPageBreak/>
        <w:t>что понятие цель здесь употреблено в широком смысле слова. Когда цели сформированы и подтверждены (</w:t>
      </w:r>
      <w:r>
        <w:rPr>
          <w:sz w:val="28"/>
          <w:szCs w:val="28"/>
        </w:rPr>
        <w:t>confirmed</w:t>
      </w:r>
      <w:r w:rsidRPr="00D709CE">
        <w:rPr>
          <w:sz w:val="28"/>
          <w:szCs w:val="28"/>
          <w:lang w:val="ru-RU"/>
        </w:rPr>
        <w:t xml:space="preserve">) (т.е. убран  фон и сокращено кол-во ложных целей), можно оценить их количество и вычислить некоторые значения, такие как, скорость, предсказанное будущее положение, вспомогательные сведения для классификации объектов.  </w:t>
      </w:r>
    </w:p>
    <w:p w:rsidR="001D123D" w:rsidRPr="00D709CE" w:rsidRDefault="00027C69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 xml:space="preserve">Так как большинство систем наблюдения должны отслеживать множество целей, </w:t>
      </w:r>
      <w:r>
        <w:rPr>
          <w:sz w:val="28"/>
          <w:szCs w:val="28"/>
        </w:rPr>
        <w:t>multiple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target</w:t>
      </w:r>
      <w:r w:rsidRPr="00D709C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tracking</w:t>
      </w:r>
      <w:r w:rsidRPr="00D709CE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MTT</w:t>
      </w:r>
      <w:r w:rsidRPr="00D709CE">
        <w:rPr>
          <w:sz w:val="28"/>
          <w:szCs w:val="28"/>
          <w:lang w:val="ru-RU"/>
        </w:rPr>
        <w:t xml:space="preserve">) самое важное приложение в отслеживании. На Рис.1 взятом из [2], показаны основные элементы типичной </w:t>
      </w:r>
      <w:r>
        <w:rPr>
          <w:sz w:val="28"/>
          <w:szCs w:val="28"/>
        </w:rPr>
        <w:t>MTT</w:t>
      </w:r>
      <w:r w:rsidRPr="00D709CE">
        <w:rPr>
          <w:sz w:val="28"/>
          <w:szCs w:val="28"/>
          <w:lang w:val="ru-RU"/>
        </w:rPr>
        <w:t xml:space="preserve"> системы. </w:t>
      </w:r>
    </w:p>
    <w:p w:rsidR="001D123D" w:rsidRPr="00D709CE" w:rsidRDefault="001D123D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165059" w:rsidRPr="00D709CE" w:rsidRDefault="004F4D66" w:rsidP="00165059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rect id="_x0000_s1071" style="position:absolute;left:0;text-align:left;margin-left:-4.8pt;margin-top:16.55pt;width:102pt;height:1in;z-index:251696128;v-text-anchor:middle">
            <v:textbox style="mso-next-textbox:#_x0000_s1071">
              <w:txbxContent>
                <w:p w:rsidR="0088377A" w:rsidRPr="001D0EE9" w:rsidRDefault="0088377A" w:rsidP="0016505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Сбор данных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rect id="_x0000_s1072" style="position:absolute;left:0;text-align:left;margin-left:127.2pt;margin-top:16.55pt;width:88.5pt;height:1in;z-index:251697152;v-text-anchor:middle">
            <v:textbox style="mso-next-textbox:#_x0000_s1072">
              <w:txbxContent>
                <w:p w:rsidR="0088377A" w:rsidRPr="002B4C5D" w:rsidRDefault="0088377A" w:rsidP="0016505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Сопоставление целей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rect id="_x0000_s1073" style="position:absolute;left:0;text-align:left;margin-left:255.45pt;margin-top:16.55pt;width:124.5pt;height:1in;z-index:251698176;v-text-anchor:middle">
            <v:textbox style="mso-next-textbox:#_x0000_s1073">
              <w:txbxContent>
                <w:p w:rsidR="0088377A" w:rsidRPr="002B4C5D" w:rsidRDefault="0088377A" w:rsidP="0016505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Управление целями (создание, обновление удаление)</w:t>
                  </w:r>
                </w:p>
              </w:txbxContent>
            </v:textbox>
          </v:rect>
        </w:pict>
      </w:r>
    </w:p>
    <w:p w:rsidR="00165059" w:rsidRPr="00D709CE" w:rsidRDefault="004F4D66" w:rsidP="00165059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4F4D66">
        <w:rPr>
          <w:noProof/>
          <w:color w:val="FF0000"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215.7pt;margin-top:24.75pt;width:39.75pt;height:0;z-index:251701248" o:connectortype="straight">
            <v:stroke endarrow="block"/>
          </v:shape>
        </w:pict>
      </w:r>
      <w:r w:rsidRPr="004F4D66">
        <w:rPr>
          <w:noProof/>
          <w:color w:val="FF0000"/>
          <w:sz w:val="28"/>
          <w:szCs w:val="28"/>
          <w:lang w:val="ru-RU" w:eastAsia="ru-RU" w:bidi="ar-SA"/>
        </w:rPr>
        <w:pict>
          <v:shape id="_x0000_s1069" type="#_x0000_t32" style="position:absolute;left:0;text-align:left;margin-left:82.95pt;margin-top:24.7pt;width:44.25pt;height:0;z-index:251694080" o:connectortype="straight">
            <v:stroke endarrow="block"/>
          </v:shape>
        </w:pict>
      </w:r>
    </w:p>
    <w:p w:rsidR="00165059" w:rsidRPr="00D709CE" w:rsidRDefault="00165059" w:rsidP="00165059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165059" w:rsidRPr="00D709CE" w:rsidRDefault="004F4D66" w:rsidP="00165059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4F4D66">
        <w:rPr>
          <w:noProof/>
          <w:color w:val="FF0000"/>
          <w:sz w:val="28"/>
          <w:szCs w:val="28"/>
          <w:lang w:val="ru-RU" w:eastAsia="ru-RU" w:bidi="ar-SA"/>
        </w:rPr>
        <w:pict>
          <v:shape id="_x0000_s1077" type="#_x0000_t32" style="position:absolute;left:0;text-align:left;margin-left:162.45pt;margin-top:12.4pt;width:0;height:49.45pt;flip:y;z-index:251702272" o:connectortype="straight">
            <v:stroke endarrow="block"/>
          </v:shape>
        </w:pict>
      </w:r>
      <w:r w:rsidRPr="004F4D66">
        <w:rPr>
          <w:noProof/>
          <w:color w:val="FF0000"/>
          <w:sz w:val="28"/>
          <w:szCs w:val="28"/>
          <w:lang w:val="ru-RU" w:eastAsia="ru-RU" w:bidi="ar-SA"/>
        </w:rPr>
        <w:pict>
          <v:shape id="_x0000_s1085" type="#_x0000_t32" style="position:absolute;left:0;text-align:left;margin-left:289.2pt;margin-top:12.4pt;width:0;height:49.45pt;z-index:251710464" o:connectortype="straight">
            <v:stroke endarrow="block"/>
          </v:shape>
        </w:pict>
      </w:r>
    </w:p>
    <w:p w:rsidR="00165059" w:rsidRPr="00D709CE" w:rsidRDefault="004F4D66" w:rsidP="00165059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078" type="#_x0000_t32" style="position:absolute;left:0;text-align:left;margin-left:157.95pt;margin-top:16pt;width:0;height:.75pt;z-index:251703296" o:connectortype="straight"/>
        </w:pict>
      </w:r>
    </w:p>
    <w:p w:rsidR="00165059" w:rsidRPr="00D709CE" w:rsidRDefault="004F4D66" w:rsidP="00165059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rect id="_x0000_s1070" style="position:absolute;left:0;text-align:left;margin-left:127.2pt;margin-top:10.6pt;width:88.5pt;height:1in;z-index:251695104;v-text-anchor:middle">
            <v:textbox style="mso-next-textbox:#_x0000_s1070">
              <w:txbxContent>
                <w:p w:rsidR="0088377A" w:rsidRPr="002B4C5D" w:rsidRDefault="0088377A" w:rsidP="0016505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Вычисления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rect id="_x0000_s1074" style="position:absolute;left:0;text-align:left;margin-left:255.45pt;margin-top:10.6pt;width:124.5pt;height:1in;z-index:251699200;v-text-anchor:middle">
            <v:textbox style="mso-next-textbox:#_x0000_s1074">
              <w:txbxContent>
                <w:p w:rsidR="0088377A" w:rsidRPr="002B4C5D" w:rsidRDefault="0088377A" w:rsidP="00E937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Фильтрация</w:t>
                  </w:r>
                </w:p>
              </w:txbxContent>
            </v:textbox>
          </v:rect>
        </w:pict>
      </w:r>
    </w:p>
    <w:p w:rsidR="00165059" w:rsidRPr="00D709CE" w:rsidRDefault="004F4D66" w:rsidP="00165059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4F4D66">
        <w:rPr>
          <w:noProof/>
          <w:color w:val="FF0000"/>
          <w:sz w:val="28"/>
          <w:szCs w:val="28"/>
          <w:lang w:val="ru-RU" w:eastAsia="ru-RU" w:bidi="ar-SA"/>
        </w:rPr>
        <w:pict>
          <v:shape id="_x0000_s1086" type="#_x0000_t32" style="position:absolute;left:0;text-align:left;margin-left:215.7pt;margin-top:20.35pt;width:39.75pt;height:0;flip:x;z-index:251711488" o:connectortype="straight">
            <v:stroke endarrow="block"/>
          </v:shape>
        </w:pict>
      </w:r>
    </w:p>
    <w:p w:rsidR="00165059" w:rsidRPr="00D709CE" w:rsidRDefault="00165059" w:rsidP="00165059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165059" w:rsidRDefault="00165059" w:rsidP="00165059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165059" w:rsidRPr="00C5742A" w:rsidRDefault="00916A94" w:rsidP="00916A94">
      <w:pPr>
        <w:spacing w:line="360" w:lineRule="auto"/>
        <w:ind w:firstLine="284"/>
        <w:jc w:val="center"/>
        <w:rPr>
          <w:lang w:val="ru-RU"/>
        </w:rPr>
      </w:pPr>
      <w:r w:rsidRPr="00C5742A">
        <w:rPr>
          <w:lang w:val="ru-RU"/>
        </w:rPr>
        <w:t>Рис.1</w:t>
      </w:r>
      <w:r w:rsidR="00C5742A" w:rsidRPr="00C5742A">
        <w:rPr>
          <w:lang w:val="ru-RU"/>
        </w:rPr>
        <w:t xml:space="preserve"> Типичная </w:t>
      </w:r>
      <w:r w:rsidR="00C5742A" w:rsidRPr="00C5742A">
        <w:t>MTT</w:t>
      </w:r>
      <w:r w:rsidR="00C5742A" w:rsidRPr="00D709CE">
        <w:rPr>
          <w:lang w:val="ru-RU"/>
        </w:rPr>
        <w:t xml:space="preserve"> </w:t>
      </w:r>
      <w:r w:rsidR="00C5742A" w:rsidRPr="00C5742A">
        <w:rPr>
          <w:lang w:val="ru-RU"/>
        </w:rPr>
        <w:t>система.</w:t>
      </w:r>
    </w:p>
    <w:p w:rsidR="00916A94" w:rsidRPr="00916A94" w:rsidRDefault="00916A94" w:rsidP="00916A94">
      <w:pPr>
        <w:spacing w:line="360" w:lineRule="auto"/>
        <w:ind w:firstLine="284"/>
        <w:jc w:val="center"/>
        <w:rPr>
          <w:sz w:val="28"/>
          <w:szCs w:val="28"/>
          <w:lang w:val="ru-RU"/>
        </w:rPr>
      </w:pPr>
    </w:p>
    <w:p w:rsidR="00027C69" w:rsidRPr="00AE3729" w:rsidRDefault="00027C69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355502">
        <w:rPr>
          <w:sz w:val="28"/>
          <w:szCs w:val="28"/>
          <w:lang w:val="ru-RU"/>
        </w:rPr>
        <w:t>Предположим, что цели были сформированы по предыдущим данным и доступна новая порция наблюдений. В общем случае, данные наблюдения могут приходить через равные интервалы времени (сканы(</w:t>
      </w:r>
      <w:r>
        <w:rPr>
          <w:sz w:val="28"/>
          <w:szCs w:val="28"/>
        </w:rPr>
        <w:t>scan</w:t>
      </w:r>
      <w:r w:rsidRPr="00355502">
        <w:rPr>
          <w:sz w:val="28"/>
          <w:szCs w:val="28"/>
          <w:lang w:val="ru-RU"/>
        </w:rPr>
        <w:t>) или кадры(</w:t>
      </w:r>
      <w:r>
        <w:rPr>
          <w:sz w:val="28"/>
          <w:szCs w:val="28"/>
        </w:rPr>
        <w:t>frame</w:t>
      </w:r>
      <w:r w:rsidRPr="00355502">
        <w:rPr>
          <w:sz w:val="28"/>
          <w:szCs w:val="28"/>
          <w:lang w:val="ru-RU"/>
        </w:rPr>
        <w:t xml:space="preserve">)) или случайно. </w:t>
      </w:r>
      <w:r w:rsidRPr="00D709CE">
        <w:rPr>
          <w:sz w:val="28"/>
          <w:szCs w:val="28"/>
          <w:lang w:val="ru-RU"/>
        </w:rPr>
        <w:t>Мы будем использовать термин скан(</w:t>
      </w:r>
      <w:r>
        <w:rPr>
          <w:sz w:val="28"/>
          <w:szCs w:val="28"/>
        </w:rPr>
        <w:t>scan</w:t>
      </w:r>
      <w:r w:rsidRPr="00D709CE">
        <w:rPr>
          <w:sz w:val="28"/>
          <w:szCs w:val="28"/>
          <w:lang w:val="ru-RU"/>
        </w:rPr>
        <w:t xml:space="preserve">) для обозначения тех измерений, что пришли вместе. Затем пришедшие наблюдения рассматриваются на предмет включения в уже существующие цели или инициализацию новых целей. Теперь, устанавливается зона, </w:t>
      </w:r>
      <w:r w:rsidRPr="00D709CE">
        <w:rPr>
          <w:sz w:val="28"/>
          <w:szCs w:val="28"/>
          <w:lang w:val="ru-RU"/>
        </w:rPr>
        <w:lastRenderedPageBreak/>
        <w:t xml:space="preserve">рассчитанная на основе максимального допустимого расстояния от цели плюс некоторая ошибка. И только наблюдения, попавшие в эту зону, могут стать “продолжением” цели. Если в эту попадают несколько объектов, то возникают конфликты.  </w:t>
      </w:r>
    </w:p>
    <w:p w:rsidR="00027C69" w:rsidRPr="00D709CE" w:rsidRDefault="00027C69" w:rsidP="0071490D">
      <w:pPr>
        <w:spacing w:after="240" w:line="360" w:lineRule="auto"/>
        <w:jc w:val="both"/>
        <w:rPr>
          <w:b/>
          <w:sz w:val="28"/>
          <w:szCs w:val="28"/>
          <w:lang w:val="ru-RU"/>
        </w:rPr>
      </w:pPr>
    </w:p>
    <w:p w:rsidR="00E250D5" w:rsidRPr="00D709CE" w:rsidRDefault="00E250D5" w:rsidP="0071490D">
      <w:pPr>
        <w:pStyle w:val="af3"/>
        <w:jc w:val="both"/>
        <w:rPr>
          <w:rStyle w:val="af6"/>
          <w:lang w:val="ru-RU"/>
        </w:rPr>
      </w:pPr>
      <w:bookmarkStart w:id="7" w:name="_Toc263756304"/>
      <w:r w:rsidRPr="00D709CE">
        <w:rPr>
          <w:rStyle w:val="af6"/>
          <w:lang w:val="ru-RU"/>
        </w:rPr>
        <w:t>Используемые сегодня системы</w:t>
      </w:r>
      <w:bookmarkEnd w:id="7"/>
    </w:p>
    <w:p w:rsidR="00897A97" w:rsidRPr="00D709CE" w:rsidRDefault="00897A97" w:rsidP="0071490D">
      <w:pPr>
        <w:spacing w:before="100" w:beforeAutospacing="1" w:after="240" w:line="360" w:lineRule="auto"/>
        <w:ind w:firstLine="360"/>
        <w:jc w:val="both"/>
        <w:rPr>
          <w:rFonts w:cs="TTE249B398t00"/>
          <w:sz w:val="28"/>
          <w:szCs w:val="28"/>
          <w:lang w:val="ru-RU" w:eastAsia="ru-RU"/>
        </w:rPr>
      </w:pPr>
      <w:r w:rsidRPr="00E250D5">
        <w:rPr>
          <w:sz w:val="28"/>
          <w:szCs w:val="28"/>
          <w:lang w:val="ru-RU"/>
        </w:rPr>
        <w:t xml:space="preserve">Появляться </w:t>
      </w:r>
      <w:r w:rsidRPr="009354A7">
        <w:rPr>
          <w:sz w:val="28"/>
          <w:szCs w:val="28"/>
          <w:lang w:val="ru-RU"/>
        </w:rPr>
        <w:t>аналогичные</w:t>
      </w:r>
      <w:r w:rsidRPr="00E250D5">
        <w:rPr>
          <w:sz w:val="28"/>
          <w:szCs w:val="28"/>
          <w:lang w:val="ru-RU"/>
        </w:rPr>
        <w:t xml:space="preserve"> решения стали лишь в последние несколько лет. </w:t>
      </w:r>
      <w:r w:rsidRPr="00D709CE">
        <w:rPr>
          <w:sz w:val="28"/>
          <w:szCs w:val="28"/>
          <w:lang w:val="ru-RU"/>
        </w:rPr>
        <w:t xml:space="preserve">Одним из лидеров данной области компания </w:t>
      </w:r>
      <w:r w:rsidRPr="00897A97">
        <w:rPr>
          <w:rFonts w:cs="TTE249B398t00"/>
          <w:sz w:val="28"/>
          <w:szCs w:val="28"/>
          <w:lang w:eastAsia="ru-RU"/>
        </w:rPr>
        <w:t>Cambridge</w:t>
      </w:r>
      <w:r w:rsidRPr="00D709CE">
        <w:rPr>
          <w:rFonts w:cs="TTE249B398t00"/>
          <w:sz w:val="28"/>
          <w:szCs w:val="28"/>
          <w:lang w:val="ru-RU" w:eastAsia="ru-RU"/>
        </w:rPr>
        <w:t xml:space="preserve"> </w:t>
      </w:r>
      <w:r w:rsidRPr="00897A97">
        <w:rPr>
          <w:rFonts w:cs="TTE249B398t00"/>
          <w:sz w:val="28"/>
          <w:szCs w:val="28"/>
          <w:lang w:eastAsia="ru-RU"/>
        </w:rPr>
        <w:t>Pixel</w:t>
      </w:r>
      <w:r w:rsidRPr="00D709CE">
        <w:rPr>
          <w:rFonts w:cs="TTE249B398t00"/>
          <w:sz w:val="28"/>
          <w:szCs w:val="28"/>
          <w:lang w:val="ru-RU" w:eastAsia="ru-RU"/>
        </w:rPr>
        <w:t xml:space="preserve"> </w:t>
      </w:r>
      <w:r w:rsidRPr="00897A97">
        <w:rPr>
          <w:rFonts w:cs="TTE249B398t00"/>
          <w:sz w:val="28"/>
          <w:szCs w:val="28"/>
          <w:lang w:eastAsia="ru-RU"/>
        </w:rPr>
        <w:t>Ltd</w:t>
      </w:r>
      <w:r w:rsidRPr="00D709CE">
        <w:rPr>
          <w:rFonts w:cs="TTE249B398t00"/>
          <w:sz w:val="28"/>
          <w:szCs w:val="28"/>
          <w:lang w:val="ru-RU" w:eastAsia="ru-RU"/>
        </w:rPr>
        <w:t>., основанная в 2007 году. Она поставляет свои решения ведущим авиа- и судостроительным компаниям США(</w:t>
      </w:r>
      <w:r w:rsidRPr="00897A97">
        <w:rPr>
          <w:rFonts w:cs="Arial"/>
          <w:color w:val="707070"/>
          <w:lang w:eastAsia="ru-RU"/>
        </w:rPr>
        <w:t>Lockheed</w:t>
      </w:r>
      <w:r w:rsidRPr="00D709CE">
        <w:rPr>
          <w:rFonts w:cs="Arial"/>
          <w:color w:val="707070"/>
          <w:lang w:val="ru-RU" w:eastAsia="ru-RU"/>
        </w:rPr>
        <w:t xml:space="preserve"> </w:t>
      </w:r>
      <w:r w:rsidRPr="00897A97">
        <w:rPr>
          <w:rFonts w:cs="Arial"/>
          <w:color w:val="707070"/>
          <w:lang w:eastAsia="ru-RU"/>
        </w:rPr>
        <w:t>Martin</w:t>
      </w:r>
      <w:r w:rsidRPr="00D709CE">
        <w:rPr>
          <w:rFonts w:cs="Arial"/>
          <w:color w:val="707070"/>
          <w:lang w:val="ru-RU" w:eastAsia="ru-RU"/>
        </w:rPr>
        <w:t xml:space="preserve">, </w:t>
      </w:r>
      <w:r w:rsidRPr="00897A97">
        <w:rPr>
          <w:rFonts w:cs="Arial"/>
          <w:color w:val="707070"/>
        </w:rPr>
        <w:t>Northrop</w:t>
      </w:r>
      <w:r w:rsidRPr="00D709CE">
        <w:rPr>
          <w:rFonts w:cs="Arial"/>
          <w:color w:val="707070"/>
          <w:lang w:val="ru-RU"/>
        </w:rPr>
        <w:t xml:space="preserve"> </w:t>
      </w:r>
      <w:r w:rsidRPr="00897A97">
        <w:rPr>
          <w:rFonts w:cs="Arial"/>
          <w:color w:val="707070"/>
        </w:rPr>
        <w:t>Grumman</w:t>
      </w:r>
      <w:r w:rsidRPr="00D709CE">
        <w:rPr>
          <w:rFonts w:cs="Arial"/>
          <w:color w:val="707070"/>
          <w:lang w:val="ru-RU"/>
        </w:rPr>
        <w:t xml:space="preserve"> и др</w:t>
      </w:r>
      <w:r w:rsidRPr="00D709CE">
        <w:rPr>
          <w:rFonts w:cs="TTE249B398t00"/>
          <w:sz w:val="28"/>
          <w:szCs w:val="28"/>
          <w:lang w:val="ru-RU" w:eastAsia="ru-RU"/>
        </w:rPr>
        <w:t>).</w:t>
      </w:r>
    </w:p>
    <w:p w:rsidR="008D27DE" w:rsidRDefault="00027C69" w:rsidP="002B4C5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 xml:space="preserve">Известная компания </w:t>
      </w:r>
      <w:r>
        <w:rPr>
          <w:sz w:val="28"/>
          <w:szCs w:val="28"/>
        </w:rPr>
        <w:t>Raymarine</w:t>
      </w:r>
      <w:r w:rsidRPr="00D709CE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r</w:t>
      </w:r>
      <w:r w:rsidRPr="00D709CE">
        <w:rPr>
          <w:sz w:val="28"/>
          <w:szCs w:val="28"/>
          <w:lang w:val="ru-RU"/>
        </w:rPr>
        <w:t xml:space="preserve">) производит навигационное оборудование для катеров и яхт. Их продукция обладает очень широкой функциональностью: работа с картплоттером, эхолотом, радаром, камерами наблюдения, отображение данных двигателя и многое другое. Но из того, что может помочь судоводителю, они предлагают лишь системы </w:t>
      </w:r>
      <w:r>
        <w:rPr>
          <w:sz w:val="28"/>
          <w:szCs w:val="28"/>
        </w:rPr>
        <w:t>AIS</w:t>
      </w:r>
      <w:r w:rsidRPr="00D709CE">
        <w:rPr>
          <w:sz w:val="28"/>
          <w:szCs w:val="28"/>
          <w:lang w:val="ru-RU"/>
        </w:rPr>
        <w:t xml:space="preserve"> и слежения за целью с помощью </w:t>
      </w:r>
      <w:r>
        <w:rPr>
          <w:sz w:val="28"/>
          <w:szCs w:val="28"/>
        </w:rPr>
        <w:t>MARPA</w:t>
      </w:r>
      <w:r w:rsidRPr="00D709CE">
        <w:rPr>
          <w:sz w:val="28"/>
          <w:szCs w:val="28"/>
          <w:lang w:val="ru-RU"/>
        </w:rPr>
        <w:t xml:space="preserve"> (при наличии данных о курсе от курсового компьютера или высокочастотного датчика указания курса). Система </w:t>
      </w:r>
      <w:r>
        <w:rPr>
          <w:sz w:val="28"/>
          <w:szCs w:val="28"/>
        </w:rPr>
        <w:t>MARPA</w:t>
      </w:r>
      <w:r w:rsidRPr="00D709CE">
        <w:rPr>
          <w:sz w:val="28"/>
          <w:szCs w:val="28"/>
          <w:lang w:val="ru-RU"/>
        </w:rPr>
        <w:t xml:space="preserve"> не предусматривает (не требует) автоматического определения целей. </w:t>
      </w:r>
      <w:r w:rsidRPr="002B4C5D">
        <w:rPr>
          <w:sz w:val="28"/>
          <w:szCs w:val="28"/>
          <w:lang w:val="ru-RU"/>
        </w:rPr>
        <w:t>Таким образом, выходит что, даже у одного из лидеров рынка навигационного оборудования не решена задача автоматического определения целей, не говоря уже о решение ее при наличии помех.</w:t>
      </w:r>
      <w:r w:rsidR="002B4C5D">
        <w:rPr>
          <w:sz w:val="28"/>
          <w:szCs w:val="28"/>
          <w:lang w:val="ru-RU"/>
        </w:rPr>
        <w:t xml:space="preserve"> </w:t>
      </w:r>
    </w:p>
    <w:p w:rsidR="00355502" w:rsidRPr="002B4C5D" w:rsidRDefault="00897A97" w:rsidP="002B4C5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2B4C5D">
        <w:rPr>
          <w:rFonts w:cs="TTE249B398t00"/>
          <w:sz w:val="28"/>
          <w:szCs w:val="28"/>
          <w:lang w:val="ru-RU" w:eastAsia="ru-RU"/>
        </w:rPr>
        <w:t>В России на данный момент</w:t>
      </w:r>
      <w:r w:rsidR="002B4C5D">
        <w:rPr>
          <w:rFonts w:cs="TTE249B398t00"/>
          <w:sz w:val="28"/>
          <w:szCs w:val="28"/>
          <w:lang w:val="ru-RU" w:eastAsia="ru-RU"/>
        </w:rPr>
        <w:t xml:space="preserve"> нет  подобных открытых продуктов</w:t>
      </w:r>
      <w:r w:rsidRPr="002B4C5D">
        <w:rPr>
          <w:rFonts w:cs="TTE249B398t00"/>
          <w:sz w:val="28"/>
          <w:szCs w:val="28"/>
          <w:lang w:val="ru-RU" w:eastAsia="ru-RU"/>
        </w:rPr>
        <w:t>.</w:t>
      </w:r>
    </w:p>
    <w:p w:rsidR="00355502" w:rsidRDefault="00355502" w:rsidP="007768D7">
      <w:pPr>
        <w:spacing w:after="240" w:line="360" w:lineRule="auto"/>
        <w:rPr>
          <w:b/>
          <w:sz w:val="28"/>
          <w:szCs w:val="28"/>
          <w:lang w:val="ru-RU"/>
        </w:rPr>
      </w:pPr>
    </w:p>
    <w:p w:rsidR="001D0EE9" w:rsidRDefault="001D0EE9" w:rsidP="007768D7">
      <w:pPr>
        <w:spacing w:after="240" w:line="360" w:lineRule="auto"/>
        <w:rPr>
          <w:b/>
          <w:sz w:val="28"/>
          <w:szCs w:val="28"/>
          <w:lang w:val="ru-RU"/>
        </w:rPr>
      </w:pPr>
    </w:p>
    <w:p w:rsidR="001D0EE9" w:rsidRDefault="001D0EE9" w:rsidP="007768D7">
      <w:pPr>
        <w:spacing w:after="240" w:line="360" w:lineRule="auto"/>
        <w:rPr>
          <w:b/>
          <w:sz w:val="28"/>
          <w:szCs w:val="28"/>
          <w:lang w:val="ru-RU"/>
        </w:rPr>
      </w:pPr>
    </w:p>
    <w:p w:rsidR="001D0EE9" w:rsidRDefault="001D0EE9" w:rsidP="007768D7">
      <w:pPr>
        <w:spacing w:after="240" w:line="360" w:lineRule="auto"/>
        <w:rPr>
          <w:b/>
          <w:sz w:val="28"/>
          <w:szCs w:val="28"/>
          <w:lang w:val="ru-RU"/>
        </w:rPr>
      </w:pPr>
    </w:p>
    <w:p w:rsidR="001D0EE9" w:rsidRDefault="001D0EE9" w:rsidP="007768D7">
      <w:pPr>
        <w:spacing w:after="240" w:line="360" w:lineRule="auto"/>
        <w:rPr>
          <w:b/>
          <w:sz w:val="28"/>
          <w:szCs w:val="28"/>
          <w:lang w:val="ru-RU"/>
        </w:rPr>
      </w:pPr>
    </w:p>
    <w:p w:rsidR="001D0EE9" w:rsidRDefault="001D0EE9" w:rsidP="007768D7">
      <w:pPr>
        <w:spacing w:after="240" w:line="360" w:lineRule="auto"/>
        <w:rPr>
          <w:b/>
          <w:sz w:val="28"/>
          <w:szCs w:val="28"/>
          <w:lang w:val="ru-RU"/>
        </w:rPr>
      </w:pPr>
    </w:p>
    <w:p w:rsidR="001D0EE9" w:rsidRDefault="001D0EE9" w:rsidP="007768D7">
      <w:pPr>
        <w:spacing w:after="240" w:line="360" w:lineRule="auto"/>
        <w:rPr>
          <w:b/>
          <w:sz w:val="28"/>
          <w:szCs w:val="28"/>
          <w:lang w:val="ru-RU"/>
        </w:rPr>
      </w:pPr>
    </w:p>
    <w:p w:rsidR="001D0EE9" w:rsidRDefault="001D0EE9" w:rsidP="007768D7">
      <w:pPr>
        <w:spacing w:after="240" w:line="360" w:lineRule="auto"/>
        <w:rPr>
          <w:b/>
          <w:sz w:val="28"/>
          <w:szCs w:val="28"/>
          <w:lang w:val="ru-RU"/>
        </w:rPr>
      </w:pPr>
    </w:p>
    <w:p w:rsidR="008D27DE" w:rsidRPr="001D0EE9" w:rsidRDefault="008D27DE" w:rsidP="007768D7">
      <w:pPr>
        <w:spacing w:after="240" w:line="360" w:lineRule="auto"/>
        <w:rPr>
          <w:b/>
          <w:sz w:val="28"/>
          <w:szCs w:val="28"/>
          <w:lang w:val="ru-RU"/>
        </w:rPr>
      </w:pPr>
    </w:p>
    <w:p w:rsidR="00897A97" w:rsidRDefault="00E250D5" w:rsidP="00E250D5">
      <w:pPr>
        <w:pStyle w:val="1"/>
        <w:numPr>
          <w:ilvl w:val="0"/>
          <w:numId w:val="6"/>
        </w:numPr>
        <w:ind w:left="0" w:hanging="11"/>
        <w:rPr>
          <w:lang w:val="ru-RU"/>
        </w:rPr>
      </w:pPr>
      <w:bookmarkStart w:id="8" w:name="_Toc263756305"/>
      <w:r>
        <w:rPr>
          <w:lang w:val="ru-RU"/>
        </w:rPr>
        <w:t>Автоматическое определение целей</w:t>
      </w:r>
      <w:bookmarkEnd w:id="8"/>
    </w:p>
    <w:p w:rsidR="00DC0E15" w:rsidRPr="00DC0E15" w:rsidRDefault="00DC0E15" w:rsidP="00DC0E15">
      <w:pPr>
        <w:rPr>
          <w:lang w:val="ru-RU"/>
        </w:rPr>
      </w:pPr>
    </w:p>
    <w:p w:rsidR="00BC619F" w:rsidRPr="00E250D5" w:rsidRDefault="00897A97" w:rsidP="00E250D5">
      <w:pPr>
        <w:spacing w:after="240" w:line="360" w:lineRule="auto"/>
        <w:ind w:firstLine="284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>Возросшая мощность современных вычислительных устройств позволяет применить новые, более ресурсоемкие алгоритмы для решения задачи в режиме реального времени. Как раз такие ал</w:t>
      </w:r>
      <w:r w:rsidR="00E250D5" w:rsidRPr="00D709CE">
        <w:rPr>
          <w:sz w:val="28"/>
          <w:szCs w:val="28"/>
          <w:lang w:val="ru-RU"/>
        </w:rPr>
        <w:t xml:space="preserve">горитмы и разработаны автором. </w:t>
      </w:r>
    </w:p>
    <w:p w:rsidR="008D27DE" w:rsidRDefault="008D27DE" w:rsidP="007768D7">
      <w:pPr>
        <w:spacing w:after="240" w:line="360" w:lineRule="auto"/>
        <w:ind w:firstLine="284"/>
        <w:rPr>
          <w:sz w:val="28"/>
          <w:szCs w:val="28"/>
          <w:lang w:val="ru-RU"/>
        </w:rPr>
      </w:pPr>
    </w:p>
    <w:p w:rsidR="00E250D5" w:rsidRPr="00E250D5" w:rsidRDefault="00E250D5" w:rsidP="007768D7">
      <w:pPr>
        <w:spacing w:after="240" w:line="360" w:lineRule="auto"/>
        <w:ind w:firstLine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системе есть несколько модулей</w:t>
      </w:r>
      <w:r w:rsidRPr="00E250D5">
        <w:rPr>
          <w:sz w:val="28"/>
          <w:szCs w:val="28"/>
          <w:lang w:val="ru-RU"/>
        </w:rPr>
        <w:t>:</w:t>
      </w:r>
    </w:p>
    <w:p w:rsidR="00BC619F" w:rsidRDefault="00BC619F" w:rsidP="00BC619F">
      <w:pPr>
        <w:pStyle w:val="a6"/>
        <w:numPr>
          <w:ilvl w:val="0"/>
          <w:numId w:val="5"/>
        </w:num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Фильтрация </w:t>
      </w:r>
    </w:p>
    <w:p w:rsidR="00BC619F" w:rsidRDefault="00BC619F" w:rsidP="00BC619F">
      <w:pPr>
        <w:pStyle w:val="a6"/>
        <w:numPr>
          <w:ilvl w:val="0"/>
          <w:numId w:val="5"/>
        </w:num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Определение целей</w:t>
      </w:r>
    </w:p>
    <w:p w:rsidR="00BC619F" w:rsidRPr="007B2970" w:rsidRDefault="00BC619F" w:rsidP="00BC619F">
      <w:pPr>
        <w:pStyle w:val="a6"/>
        <w:numPr>
          <w:ilvl w:val="0"/>
          <w:numId w:val="5"/>
        </w:numPr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>Отслеживание целей</w:t>
      </w:r>
    </w:p>
    <w:p w:rsidR="00842430" w:rsidRDefault="00842430" w:rsidP="006E61F1">
      <w:pPr>
        <w:spacing w:after="240" w:line="360" w:lineRule="auto"/>
        <w:jc w:val="center"/>
        <w:rPr>
          <w:sz w:val="28"/>
          <w:szCs w:val="28"/>
          <w:lang w:val="ru-RU"/>
        </w:rPr>
      </w:pPr>
    </w:p>
    <w:p w:rsidR="001D0EE9" w:rsidRDefault="001D0EE9" w:rsidP="006E61F1">
      <w:pPr>
        <w:spacing w:after="240" w:line="360" w:lineRule="auto"/>
        <w:jc w:val="center"/>
        <w:rPr>
          <w:sz w:val="28"/>
          <w:szCs w:val="28"/>
          <w:lang w:val="ru-RU"/>
        </w:rPr>
      </w:pPr>
    </w:p>
    <w:p w:rsidR="001D0EE9" w:rsidRDefault="001D0EE9" w:rsidP="006E61F1">
      <w:pPr>
        <w:spacing w:after="240" w:line="360" w:lineRule="auto"/>
        <w:jc w:val="center"/>
        <w:rPr>
          <w:sz w:val="28"/>
          <w:szCs w:val="28"/>
          <w:lang w:val="ru-RU"/>
        </w:rPr>
      </w:pPr>
    </w:p>
    <w:p w:rsidR="001D0EE9" w:rsidRDefault="001D0EE9" w:rsidP="006E61F1">
      <w:pPr>
        <w:spacing w:after="240" w:line="360" w:lineRule="auto"/>
        <w:jc w:val="center"/>
        <w:rPr>
          <w:sz w:val="28"/>
          <w:szCs w:val="28"/>
          <w:lang w:val="ru-RU"/>
        </w:rPr>
      </w:pPr>
    </w:p>
    <w:p w:rsidR="001D0EE9" w:rsidRPr="001D0EE9" w:rsidRDefault="001D0EE9" w:rsidP="006E61F1">
      <w:pPr>
        <w:spacing w:after="240" w:line="360" w:lineRule="auto"/>
        <w:jc w:val="center"/>
        <w:rPr>
          <w:sz w:val="28"/>
          <w:szCs w:val="28"/>
          <w:lang w:val="ru-RU"/>
        </w:rPr>
      </w:pPr>
    </w:p>
    <w:p w:rsidR="007B2970" w:rsidRDefault="004F4D66" w:rsidP="006E61F1">
      <w:pPr>
        <w:spacing w:after="240" w:line="360" w:lineRule="auto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8" type="#_x0000_t109" style="position:absolute;left:0;text-align:left;margin-left:0;margin-top:-12.8pt;width:130.5pt;height:54.35pt;z-index:251663360;mso-position-horizontal:center;v-text-anchor:middle">
            <v:textbox style="mso-next-textbox:#_x0000_s1038">
              <w:txbxContent>
                <w:p w:rsidR="0088377A" w:rsidRPr="00EE37A6" w:rsidRDefault="0088377A" w:rsidP="007B297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ВХОДНЫЕ</w:t>
                  </w:r>
                  <w:r>
                    <w:rPr>
                      <w:lang w:val="ru-RU"/>
                    </w:rPr>
                    <w:br/>
                    <w:t>ДАННЫЕ</w:t>
                  </w:r>
                </w:p>
              </w:txbxContent>
            </v:textbox>
          </v:shape>
        </w:pict>
      </w:r>
    </w:p>
    <w:p w:rsidR="007B2970" w:rsidRDefault="004F4D66" w:rsidP="007B2970">
      <w:pPr>
        <w:spacing w:after="240"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210.3pt;margin-top:5.55pt;width:41.45pt;height:41.2pt;rotation:90;z-index:251668480"/>
        </w:pict>
      </w:r>
    </w:p>
    <w:p w:rsidR="007B2970" w:rsidRDefault="004F4D66" w:rsidP="007B2970">
      <w:pPr>
        <w:spacing w:after="240"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roundrect id="_x0000_s1042" style="position:absolute;margin-left:0;margin-top:9.25pt;width:149.25pt;height:1in;z-index:251667456;mso-position-horizontal:center;v-text-anchor:middle" arcsize="10923f">
            <v:textbox style="mso-next-textbox:#_x0000_s1042">
              <w:txbxContent>
                <w:p w:rsidR="0088377A" w:rsidRPr="007B2970" w:rsidRDefault="0088377A" w:rsidP="006E61F1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ФИЛЬТРАЦИЯ</w:t>
                  </w:r>
                </w:p>
              </w:txbxContent>
            </v:textbox>
          </v:roundrect>
        </w:pict>
      </w:r>
    </w:p>
    <w:p w:rsidR="007B2970" w:rsidRDefault="007B2970" w:rsidP="007B2970">
      <w:pPr>
        <w:spacing w:after="240" w:line="360" w:lineRule="auto"/>
        <w:rPr>
          <w:sz w:val="28"/>
          <w:szCs w:val="28"/>
          <w:lang w:val="ru-RU"/>
        </w:rPr>
      </w:pPr>
    </w:p>
    <w:p w:rsidR="007B2970" w:rsidRDefault="004F4D66" w:rsidP="007B2970">
      <w:pPr>
        <w:spacing w:after="240"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047" type="#_x0000_t13" style="position:absolute;margin-left:0;margin-top:6.1pt;width:41.45pt;height:41.2pt;rotation:90;z-index:251670528;mso-position-horizontal:center"/>
        </w:pict>
      </w:r>
    </w:p>
    <w:p w:rsidR="007B2970" w:rsidRDefault="004F4D66" w:rsidP="007B2970">
      <w:pPr>
        <w:spacing w:after="240"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roundrect id="_x0000_s1040" style="position:absolute;margin-left:0;margin-top:9.8pt;width:149.25pt;height:1in;z-index:251665408;mso-position-horizontal:center;v-text-anchor:middle" arcsize="10923f">
            <v:textbox style="mso-next-textbox:#_x0000_s1040">
              <w:txbxContent>
                <w:p w:rsidR="0088377A" w:rsidRDefault="0088377A" w:rsidP="007B297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ОПРЕДЕЛЕНИЕ</w:t>
                  </w:r>
                </w:p>
                <w:p w:rsidR="0088377A" w:rsidRPr="007B2970" w:rsidRDefault="0088377A" w:rsidP="007B297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ЦЕЛЕЙ</w:t>
                  </w:r>
                </w:p>
              </w:txbxContent>
            </v:textbox>
          </v:roundrect>
        </w:pict>
      </w:r>
    </w:p>
    <w:p w:rsidR="007B2970" w:rsidRDefault="007B2970" w:rsidP="007B2970">
      <w:pPr>
        <w:spacing w:after="240" w:line="360" w:lineRule="auto"/>
        <w:rPr>
          <w:sz w:val="28"/>
          <w:szCs w:val="28"/>
          <w:lang w:val="ru-RU"/>
        </w:rPr>
      </w:pPr>
    </w:p>
    <w:p w:rsidR="007B2970" w:rsidRDefault="004F4D66" w:rsidP="007B2970">
      <w:pPr>
        <w:spacing w:after="240"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048" type="#_x0000_t13" style="position:absolute;margin-left:0;margin-top:6.65pt;width:41.45pt;height:41.2pt;rotation:90;z-index:251671552;mso-position-horizontal:center"/>
        </w:pict>
      </w:r>
    </w:p>
    <w:p w:rsidR="007B2970" w:rsidRDefault="004F4D66" w:rsidP="007B2970">
      <w:pPr>
        <w:spacing w:after="240"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roundrect id="_x0000_s1039" style="position:absolute;margin-left:0;margin-top:10.3pt;width:149.25pt;height:1in;z-index:251664384;mso-position-horizontal:center;v-text-anchor:middle" arcsize="10923f">
            <v:textbox style="mso-next-textbox:#_x0000_s1039">
              <w:txbxContent>
                <w:p w:rsidR="0088377A" w:rsidRDefault="0088377A" w:rsidP="007B297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ОТСЛЕЖИВАНИЕ</w:t>
                  </w:r>
                </w:p>
                <w:p w:rsidR="0088377A" w:rsidRPr="007B2970" w:rsidRDefault="0088377A" w:rsidP="007B297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ЦЕЛЕЙ</w:t>
                  </w:r>
                </w:p>
              </w:txbxContent>
            </v:textbox>
          </v:roundrect>
        </w:pict>
      </w:r>
    </w:p>
    <w:p w:rsidR="007B2970" w:rsidRDefault="007B2970" w:rsidP="007B2970">
      <w:pPr>
        <w:spacing w:after="240" w:line="360" w:lineRule="auto"/>
        <w:rPr>
          <w:sz w:val="28"/>
          <w:szCs w:val="28"/>
          <w:lang w:val="ru-RU"/>
        </w:rPr>
      </w:pPr>
    </w:p>
    <w:p w:rsidR="007B2970" w:rsidRDefault="004F4D66" w:rsidP="007B2970">
      <w:pPr>
        <w:spacing w:after="240" w:line="360" w:lineRule="auto"/>
        <w:rPr>
          <w:sz w:val="28"/>
          <w:szCs w:val="28"/>
          <w:lang w:val="ru-RU"/>
        </w:rPr>
      </w:pPr>
      <w:r w:rsidRPr="004F4D66">
        <w:rPr>
          <w:b/>
          <w:i/>
          <w:iCs/>
          <w:noProof/>
          <w:lang w:val="ru-RU" w:eastAsia="ru-RU" w:bidi="ar-SA"/>
        </w:rPr>
        <w:pict>
          <v:shape id="_x0000_s1049" type="#_x0000_t13" style="position:absolute;margin-left:0;margin-top:7.2pt;width:41.45pt;height:41.2pt;rotation:90;z-index:251672576;mso-position-horizontal:center"/>
        </w:pict>
      </w:r>
    </w:p>
    <w:p w:rsidR="007B2970" w:rsidRPr="007B2970" w:rsidRDefault="004F4D66" w:rsidP="007B2970">
      <w:pPr>
        <w:spacing w:after="240" w:line="360" w:lineRule="auto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 id="_x0000_s1044" type="#_x0000_t109" style="position:absolute;margin-left:0;margin-top:10.85pt;width:130.5pt;height:54.35pt;z-index:251669504;mso-position-horizontal:center;v-text-anchor:middle">
            <v:textbox style="mso-next-textbox:#_x0000_s1044">
              <w:txbxContent>
                <w:p w:rsidR="0088377A" w:rsidRPr="00EE37A6" w:rsidRDefault="0088377A" w:rsidP="007B297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СПИСОК ЦЕЛЕЙ С ИХ ХАРАКТЕРИСТИКАМИ</w:t>
                  </w:r>
                </w:p>
              </w:txbxContent>
            </v:textbox>
          </v:shape>
        </w:pict>
      </w:r>
    </w:p>
    <w:p w:rsidR="007B2970" w:rsidRDefault="007B2970" w:rsidP="004B70E9">
      <w:pPr>
        <w:pStyle w:val="af3"/>
        <w:rPr>
          <w:rStyle w:val="af6"/>
          <w:lang w:val="ru-RU"/>
        </w:rPr>
      </w:pPr>
    </w:p>
    <w:p w:rsidR="007B2970" w:rsidRDefault="007B2970" w:rsidP="004B70E9">
      <w:pPr>
        <w:pStyle w:val="af3"/>
        <w:rPr>
          <w:rStyle w:val="af6"/>
          <w:lang w:val="ru-RU"/>
        </w:rPr>
      </w:pPr>
    </w:p>
    <w:p w:rsidR="007B2970" w:rsidRDefault="007B2970" w:rsidP="004B70E9">
      <w:pPr>
        <w:pStyle w:val="af3"/>
        <w:rPr>
          <w:rStyle w:val="af6"/>
          <w:lang w:val="ru-RU"/>
        </w:rPr>
      </w:pPr>
    </w:p>
    <w:p w:rsidR="00486D24" w:rsidRDefault="00C5742A" w:rsidP="00C5742A">
      <w:pPr>
        <w:jc w:val="center"/>
        <w:rPr>
          <w:lang w:val="ru-RU"/>
        </w:rPr>
      </w:pPr>
      <w:r>
        <w:rPr>
          <w:lang w:val="ru-RU"/>
        </w:rPr>
        <w:t>Рис.2 Этапы работы.</w:t>
      </w:r>
    </w:p>
    <w:p w:rsidR="00486D24" w:rsidRDefault="00486D24" w:rsidP="00486D24">
      <w:pPr>
        <w:rPr>
          <w:lang w:val="ru-RU"/>
        </w:rPr>
      </w:pPr>
    </w:p>
    <w:p w:rsidR="00EA7AFE" w:rsidRDefault="00EA7AFE" w:rsidP="00486D24">
      <w:pPr>
        <w:rPr>
          <w:lang w:val="ru-RU"/>
        </w:rPr>
      </w:pPr>
    </w:p>
    <w:p w:rsidR="00486D24" w:rsidRDefault="00486D24" w:rsidP="00486D24">
      <w:pPr>
        <w:rPr>
          <w:lang w:val="ru-RU"/>
        </w:rPr>
      </w:pPr>
    </w:p>
    <w:p w:rsidR="00486D24" w:rsidRPr="00486D24" w:rsidRDefault="00486D24" w:rsidP="00486D24">
      <w:pPr>
        <w:rPr>
          <w:lang w:val="ru-RU"/>
        </w:rPr>
      </w:pPr>
    </w:p>
    <w:p w:rsidR="00E37330" w:rsidRDefault="00E37330" w:rsidP="004B70E9">
      <w:pPr>
        <w:pStyle w:val="af3"/>
        <w:rPr>
          <w:rStyle w:val="af6"/>
          <w:lang w:val="ru-RU"/>
        </w:rPr>
      </w:pPr>
      <w:bookmarkStart w:id="9" w:name="_Toc263756306"/>
      <w:r w:rsidRPr="004B70E9">
        <w:rPr>
          <w:rStyle w:val="af6"/>
        </w:rPr>
        <w:t>Фильтрация</w:t>
      </w:r>
      <w:bookmarkEnd w:id="9"/>
      <w:r w:rsidRPr="004B70E9">
        <w:rPr>
          <w:rStyle w:val="af6"/>
        </w:rPr>
        <w:t xml:space="preserve"> </w:t>
      </w:r>
    </w:p>
    <w:p w:rsidR="00EA7AFE" w:rsidRPr="00EA7AFE" w:rsidRDefault="00EA7AFE" w:rsidP="00EA7AFE">
      <w:pPr>
        <w:rPr>
          <w:lang w:val="ru-RU"/>
        </w:rPr>
      </w:pPr>
    </w:p>
    <w:p w:rsidR="0071490D" w:rsidRPr="00951E27" w:rsidRDefault="00555424" w:rsidP="0071490D">
      <w:pPr>
        <w:spacing w:line="360" w:lineRule="auto"/>
        <w:ind w:left="360"/>
        <w:rPr>
          <w:sz w:val="28"/>
          <w:szCs w:val="28"/>
          <w:lang w:val="ru-RU"/>
        </w:rPr>
      </w:pPr>
      <w:r w:rsidRPr="00555424">
        <w:rPr>
          <w:sz w:val="28"/>
          <w:szCs w:val="28"/>
          <w:lang w:val="ru-RU"/>
        </w:rPr>
        <w:t>Часто</w:t>
      </w:r>
      <w:r>
        <w:rPr>
          <w:sz w:val="28"/>
          <w:szCs w:val="28"/>
          <w:lang w:val="ru-RU"/>
        </w:rPr>
        <w:t>,</w:t>
      </w:r>
      <w:r w:rsidRPr="00555424">
        <w:rPr>
          <w:sz w:val="28"/>
          <w:szCs w:val="28"/>
          <w:lang w:val="ru-RU"/>
        </w:rPr>
        <w:t xml:space="preserve">  данны</w:t>
      </w:r>
      <w:r>
        <w:rPr>
          <w:sz w:val="28"/>
          <w:szCs w:val="28"/>
          <w:lang w:val="ru-RU"/>
        </w:rPr>
        <w:t>е</w:t>
      </w:r>
      <w:r w:rsidRPr="00555424">
        <w:rPr>
          <w:sz w:val="28"/>
          <w:szCs w:val="28"/>
          <w:lang w:val="ru-RU"/>
        </w:rPr>
        <w:t xml:space="preserve"> приходящи</w:t>
      </w:r>
      <w:r>
        <w:rPr>
          <w:sz w:val="28"/>
          <w:szCs w:val="28"/>
          <w:lang w:val="ru-RU"/>
        </w:rPr>
        <w:t xml:space="preserve">е </w:t>
      </w:r>
      <w:r w:rsidRPr="00555424">
        <w:rPr>
          <w:sz w:val="28"/>
          <w:szCs w:val="28"/>
          <w:lang w:val="ru-RU"/>
        </w:rPr>
        <w:t xml:space="preserve">с радара </w:t>
      </w:r>
      <w:r w:rsidR="0071490D">
        <w:rPr>
          <w:sz w:val="28"/>
          <w:szCs w:val="28"/>
          <w:lang w:val="ru-RU"/>
        </w:rPr>
        <w:t>за</w:t>
      </w:r>
      <w:r w:rsidR="0071490D" w:rsidRPr="00555424">
        <w:rPr>
          <w:sz w:val="28"/>
          <w:szCs w:val="28"/>
          <w:lang w:val="ru-RU"/>
        </w:rPr>
        <w:t>шум</w:t>
      </w:r>
      <w:r w:rsidR="0071490D">
        <w:rPr>
          <w:sz w:val="28"/>
          <w:szCs w:val="28"/>
          <w:lang w:val="ru-RU"/>
        </w:rPr>
        <w:t>лены</w:t>
      </w:r>
      <w:r w:rsidR="00E37330" w:rsidRPr="00555424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Поэтому на </w:t>
      </w:r>
      <w:r w:rsidR="0071490D">
        <w:rPr>
          <w:sz w:val="28"/>
          <w:szCs w:val="28"/>
          <w:lang w:val="ru-RU"/>
        </w:rPr>
        <w:t xml:space="preserve">первом модуле изображение проходит фильтрацию. </w:t>
      </w:r>
      <w:r w:rsidR="0071490D" w:rsidRPr="0071490D">
        <w:rPr>
          <w:sz w:val="28"/>
          <w:szCs w:val="28"/>
          <w:lang w:val="ru-RU"/>
        </w:rPr>
        <w:t xml:space="preserve">Также на  этом этапе могут применяться следующие фильтры: </w:t>
      </w:r>
      <w:r w:rsidR="0071490D">
        <w:rPr>
          <w:sz w:val="28"/>
          <w:szCs w:val="28"/>
          <w:lang w:val="ru-RU"/>
        </w:rPr>
        <w:t>2</w:t>
      </w:r>
      <w:r w:rsidR="0071490D">
        <w:rPr>
          <w:sz w:val="28"/>
          <w:szCs w:val="28"/>
        </w:rPr>
        <w:t>D</w:t>
      </w:r>
      <w:r w:rsidR="0071490D" w:rsidRPr="0071490D">
        <w:rPr>
          <w:sz w:val="28"/>
          <w:szCs w:val="28"/>
          <w:lang w:val="ru-RU"/>
        </w:rPr>
        <w:t xml:space="preserve"> </w:t>
      </w:r>
      <w:r w:rsidR="0071490D">
        <w:rPr>
          <w:sz w:val="28"/>
          <w:szCs w:val="28"/>
        </w:rPr>
        <w:t>DCT</w:t>
      </w:r>
      <w:r w:rsidR="0071490D" w:rsidRPr="0071490D">
        <w:rPr>
          <w:sz w:val="28"/>
          <w:szCs w:val="28"/>
          <w:lang w:val="ru-RU"/>
        </w:rPr>
        <w:t xml:space="preserve"> [5], </w:t>
      </w:r>
      <w:r w:rsidR="0071490D">
        <w:rPr>
          <w:sz w:val="28"/>
          <w:szCs w:val="28"/>
        </w:rPr>
        <w:t>Dynamic</w:t>
      </w:r>
      <w:r w:rsidR="0071490D" w:rsidRPr="0071490D">
        <w:rPr>
          <w:sz w:val="28"/>
          <w:szCs w:val="28"/>
          <w:lang w:val="ru-RU"/>
        </w:rPr>
        <w:t xml:space="preserve"> </w:t>
      </w:r>
      <w:r w:rsidR="0071490D">
        <w:rPr>
          <w:sz w:val="28"/>
          <w:szCs w:val="28"/>
        </w:rPr>
        <w:t>Thresholding</w:t>
      </w:r>
      <w:r w:rsidR="0071490D" w:rsidRPr="0071490D">
        <w:rPr>
          <w:sz w:val="28"/>
          <w:szCs w:val="28"/>
          <w:lang w:val="ru-RU"/>
        </w:rPr>
        <w:t xml:space="preserve">, </w:t>
      </w:r>
      <w:r w:rsidR="0071490D">
        <w:rPr>
          <w:sz w:val="28"/>
          <w:szCs w:val="28"/>
        </w:rPr>
        <w:t>Integration</w:t>
      </w:r>
      <w:r w:rsidR="00951E27" w:rsidRPr="00951E27">
        <w:rPr>
          <w:sz w:val="28"/>
          <w:szCs w:val="28"/>
          <w:lang w:val="ru-RU"/>
        </w:rPr>
        <w:t xml:space="preserve">, </w:t>
      </w:r>
      <w:r w:rsidR="00951E27">
        <w:rPr>
          <w:sz w:val="28"/>
          <w:szCs w:val="28"/>
        </w:rPr>
        <w:t>Range</w:t>
      </w:r>
      <w:r w:rsidR="00951E27" w:rsidRPr="00951E27">
        <w:rPr>
          <w:sz w:val="28"/>
          <w:szCs w:val="28"/>
          <w:lang w:val="ru-RU"/>
        </w:rPr>
        <w:t xml:space="preserve"> </w:t>
      </w:r>
      <w:r w:rsidR="00951E27">
        <w:rPr>
          <w:sz w:val="28"/>
          <w:szCs w:val="28"/>
        </w:rPr>
        <w:t>Blanking</w:t>
      </w:r>
      <w:r w:rsidR="00951E27" w:rsidRPr="00951E27">
        <w:rPr>
          <w:sz w:val="28"/>
          <w:szCs w:val="28"/>
          <w:lang w:val="ru-RU"/>
        </w:rPr>
        <w:t xml:space="preserve">, </w:t>
      </w:r>
      <w:r w:rsidR="00951E27">
        <w:rPr>
          <w:sz w:val="28"/>
          <w:szCs w:val="28"/>
        </w:rPr>
        <w:t>Sector</w:t>
      </w:r>
      <w:r w:rsidR="00951E27" w:rsidRPr="00951E27">
        <w:rPr>
          <w:sz w:val="28"/>
          <w:szCs w:val="28"/>
          <w:lang w:val="ru-RU"/>
        </w:rPr>
        <w:t xml:space="preserve"> </w:t>
      </w:r>
      <w:r w:rsidR="00951E27">
        <w:rPr>
          <w:sz w:val="28"/>
          <w:szCs w:val="28"/>
        </w:rPr>
        <w:t>Blanking</w:t>
      </w:r>
      <w:r w:rsidR="00951E27" w:rsidRPr="00951E27">
        <w:rPr>
          <w:sz w:val="28"/>
          <w:szCs w:val="28"/>
          <w:lang w:val="ru-RU"/>
        </w:rPr>
        <w:t xml:space="preserve"> </w:t>
      </w:r>
      <w:r w:rsidR="00951E27" w:rsidRPr="0071490D">
        <w:rPr>
          <w:sz w:val="28"/>
          <w:szCs w:val="28"/>
          <w:lang w:val="ru-RU"/>
        </w:rPr>
        <w:t>[6]</w:t>
      </w:r>
      <w:r w:rsidR="0071490D" w:rsidRPr="0071490D">
        <w:rPr>
          <w:sz w:val="28"/>
          <w:szCs w:val="28"/>
          <w:lang w:val="ru-RU"/>
        </w:rPr>
        <w:t>.</w:t>
      </w:r>
    </w:p>
    <w:p w:rsidR="0071490D" w:rsidRPr="00951E27" w:rsidRDefault="0071490D" w:rsidP="00555424">
      <w:pPr>
        <w:spacing w:after="240" w:line="360" w:lineRule="auto"/>
        <w:ind w:firstLine="360"/>
        <w:rPr>
          <w:sz w:val="28"/>
          <w:szCs w:val="28"/>
          <w:lang w:val="ru-RU"/>
        </w:rPr>
      </w:pPr>
    </w:p>
    <w:p w:rsidR="00951E27" w:rsidRPr="001D0EE9" w:rsidRDefault="00951E27" w:rsidP="00555424">
      <w:pPr>
        <w:spacing w:after="240" w:line="360" w:lineRule="auto"/>
        <w:ind w:firstLine="360"/>
        <w:rPr>
          <w:sz w:val="28"/>
          <w:szCs w:val="28"/>
          <w:u w:val="single"/>
          <w:lang w:val="ru-RU"/>
        </w:rPr>
      </w:pPr>
      <w:r w:rsidRPr="001D0EE9">
        <w:rPr>
          <w:sz w:val="28"/>
          <w:szCs w:val="28"/>
          <w:u w:val="single"/>
        </w:rPr>
        <w:t>Range</w:t>
      </w:r>
      <w:r w:rsidRPr="001D0EE9">
        <w:rPr>
          <w:sz w:val="28"/>
          <w:szCs w:val="28"/>
          <w:u w:val="single"/>
          <w:lang w:val="ru-RU"/>
        </w:rPr>
        <w:t xml:space="preserve"> </w:t>
      </w:r>
      <w:r w:rsidRPr="001D0EE9">
        <w:rPr>
          <w:sz w:val="28"/>
          <w:szCs w:val="28"/>
          <w:u w:val="single"/>
        </w:rPr>
        <w:t>filter</w:t>
      </w:r>
    </w:p>
    <w:p w:rsidR="00951E27" w:rsidRDefault="00951E27" w:rsidP="00555424">
      <w:pPr>
        <w:spacing w:after="240" w:line="360" w:lineRule="auto"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Обнуляет видео в определенном интервале. Есть две </w:t>
      </w:r>
      <w:r w:rsidR="000D1A34">
        <w:rPr>
          <w:sz w:val="28"/>
          <w:szCs w:val="28"/>
          <w:lang w:val="ru-RU"/>
        </w:rPr>
        <w:t>вариации</w:t>
      </w:r>
      <w:r w:rsidR="000D1A34" w:rsidRPr="000D1A34">
        <w:rPr>
          <w:sz w:val="28"/>
          <w:szCs w:val="28"/>
          <w:lang w:val="ru-RU"/>
        </w:rPr>
        <w:t xml:space="preserve">: </w:t>
      </w:r>
      <w:r w:rsidR="000D1A34">
        <w:rPr>
          <w:sz w:val="28"/>
          <w:szCs w:val="28"/>
          <w:lang w:val="ru-RU"/>
        </w:rPr>
        <w:t xml:space="preserve">видео обнуляется от нулевого пикселя до указанного, или от указанного  до последнего. </w:t>
      </w:r>
    </w:p>
    <w:p w:rsidR="000D1A34" w:rsidRPr="00D709CE" w:rsidRDefault="000D1A34" w:rsidP="00555424">
      <w:pPr>
        <w:spacing w:after="240" w:line="360" w:lineRule="auto"/>
        <w:ind w:firstLine="360"/>
        <w:rPr>
          <w:sz w:val="28"/>
          <w:szCs w:val="28"/>
          <w:u w:val="single"/>
          <w:lang w:val="ru-RU"/>
        </w:rPr>
      </w:pPr>
      <w:r w:rsidRPr="001D0EE9">
        <w:rPr>
          <w:sz w:val="28"/>
          <w:szCs w:val="28"/>
          <w:u w:val="single"/>
        </w:rPr>
        <w:t>Sector</w:t>
      </w:r>
      <w:r w:rsidRPr="00D709CE">
        <w:rPr>
          <w:sz w:val="28"/>
          <w:szCs w:val="28"/>
          <w:u w:val="single"/>
          <w:lang w:val="ru-RU"/>
        </w:rPr>
        <w:t xml:space="preserve"> </w:t>
      </w:r>
      <w:r w:rsidRPr="001D0EE9">
        <w:rPr>
          <w:sz w:val="28"/>
          <w:szCs w:val="28"/>
          <w:u w:val="single"/>
        </w:rPr>
        <w:t>Blanking</w:t>
      </w:r>
    </w:p>
    <w:p w:rsidR="000D1A34" w:rsidRPr="000D1A34" w:rsidRDefault="000D1A34" w:rsidP="00555424">
      <w:pPr>
        <w:spacing w:after="240" w:line="360" w:lineRule="auto"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Обнуляет видео в определенном секторе. Иногда за судном в определенном секторе из помех, создаваемых самим кораблем, образуется очень зашумленная область. Этот фильтр служит для удаления из рассмотрения этого сектора.</w:t>
      </w:r>
    </w:p>
    <w:p w:rsidR="0071490D" w:rsidRPr="001D0EE9" w:rsidRDefault="0071490D" w:rsidP="00555424">
      <w:pPr>
        <w:spacing w:after="240" w:line="360" w:lineRule="auto"/>
        <w:ind w:firstLine="360"/>
        <w:rPr>
          <w:sz w:val="28"/>
          <w:szCs w:val="28"/>
          <w:u w:val="single"/>
          <w:lang w:val="ru-RU"/>
        </w:rPr>
      </w:pPr>
      <w:r w:rsidRPr="001D0EE9">
        <w:rPr>
          <w:sz w:val="28"/>
          <w:szCs w:val="28"/>
          <w:u w:val="single"/>
        </w:rPr>
        <w:t>DCT</w:t>
      </w:r>
    </w:p>
    <w:p w:rsidR="00280214" w:rsidRPr="00D709CE" w:rsidRDefault="0071490D" w:rsidP="00280214">
      <w:pPr>
        <w:spacing w:after="240" w:line="360" w:lineRule="auto"/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</w:t>
      </w:r>
      <w:r w:rsidR="00E37330" w:rsidRPr="0071490D">
        <w:rPr>
          <w:sz w:val="28"/>
          <w:szCs w:val="28"/>
          <w:lang w:val="ru-RU"/>
        </w:rPr>
        <w:t xml:space="preserve"> низкочастотный фильтр. Сигна</w:t>
      </w:r>
      <w:r w:rsidR="00E37330" w:rsidRPr="00555424">
        <w:rPr>
          <w:sz w:val="28"/>
          <w:szCs w:val="28"/>
          <w:lang w:val="ru-RU"/>
        </w:rPr>
        <w:t>л радара подвергается 2</w:t>
      </w:r>
      <w:r w:rsidR="00E37330">
        <w:rPr>
          <w:sz w:val="28"/>
          <w:szCs w:val="28"/>
        </w:rPr>
        <w:t>D</w:t>
      </w:r>
      <w:r w:rsidR="00E37330" w:rsidRPr="00555424">
        <w:rPr>
          <w:sz w:val="28"/>
          <w:szCs w:val="28"/>
          <w:lang w:val="ru-RU"/>
        </w:rPr>
        <w:t xml:space="preserve"> </w:t>
      </w:r>
      <w:r w:rsidR="00E37330">
        <w:rPr>
          <w:sz w:val="28"/>
          <w:szCs w:val="28"/>
        </w:rPr>
        <w:t>DCT</w:t>
      </w:r>
      <w:r w:rsidR="00E37330" w:rsidRPr="00555424">
        <w:rPr>
          <w:sz w:val="28"/>
          <w:szCs w:val="28"/>
          <w:lang w:val="ru-RU"/>
        </w:rPr>
        <w:t xml:space="preserve"> (</w:t>
      </w:r>
      <w:r w:rsidR="00E37330">
        <w:rPr>
          <w:sz w:val="28"/>
          <w:szCs w:val="28"/>
        </w:rPr>
        <w:t>Discrete</w:t>
      </w:r>
      <w:r w:rsidR="00E37330" w:rsidRPr="00555424">
        <w:rPr>
          <w:sz w:val="28"/>
          <w:szCs w:val="28"/>
          <w:lang w:val="ru-RU"/>
        </w:rPr>
        <w:t xml:space="preserve"> </w:t>
      </w:r>
      <w:r w:rsidR="00E37330">
        <w:rPr>
          <w:sz w:val="28"/>
          <w:szCs w:val="28"/>
        </w:rPr>
        <w:t>Cosine</w:t>
      </w:r>
      <w:r w:rsidR="00E37330" w:rsidRPr="00555424">
        <w:rPr>
          <w:sz w:val="28"/>
          <w:szCs w:val="28"/>
          <w:lang w:val="ru-RU"/>
        </w:rPr>
        <w:t xml:space="preserve"> </w:t>
      </w:r>
      <w:r w:rsidR="00E37330">
        <w:rPr>
          <w:sz w:val="28"/>
          <w:szCs w:val="28"/>
        </w:rPr>
        <w:t>Transform</w:t>
      </w:r>
      <w:r w:rsidR="00E37330" w:rsidRPr="00555424">
        <w:rPr>
          <w:sz w:val="28"/>
          <w:szCs w:val="28"/>
          <w:lang w:val="ru-RU"/>
        </w:rPr>
        <w:t xml:space="preserve">) преобразованию. </w:t>
      </w:r>
      <w:r w:rsidR="00E37330" w:rsidRPr="00D709CE">
        <w:rPr>
          <w:sz w:val="28"/>
          <w:szCs w:val="28"/>
          <w:lang w:val="ru-RU"/>
        </w:rPr>
        <w:t>В результате мы получаем разложение сигнала по частотам. В правом нижнем углу будут расположены компоненты, отвечающие за низкие частоты. Эти компоненты будут квантованы. Таким образом, достигается уменьшение влияния низкочастотного шума.</w:t>
      </w:r>
      <w:r w:rsidR="00BC619F" w:rsidRPr="00D709CE">
        <w:rPr>
          <w:sz w:val="28"/>
          <w:szCs w:val="28"/>
          <w:lang w:val="ru-RU"/>
        </w:rPr>
        <w:t xml:space="preserve"> </w:t>
      </w:r>
    </w:p>
    <w:p w:rsidR="00E37330" w:rsidRPr="00E37330" w:rsidRDefault="00E37330" w:rsidP="00E37330">
      <w:pPr>
        <w:spacing w:after="24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Формула </w:t>
      </w:r>
      <w:r w:rsidRPr="00E37330">
        <w:rPr>
          <w:sz w:val="28"/>
          <w:szCs w:val="28"/>
        </w:rPr>
        <w:t>2</w:t>
      </w:r>
      <w:r>
        <w:rPr>
          <w:sz w:val="28"/>
          <w:szCs w:val="28"/>
        </w:rPr>
        <w:t>D</w:t>
      </w:r>
      <w:r w:rsidRPr="00E37330">
        <w:rPr>
          <w:sz w:val="28"/>
          <w:szCs w:val="28"/>
        </w:rPr>
        <w:t xml:space="preserve"> </w:t>
      </w:r>
      <w:r>
        <w:rPr>
          <w:sz w:val="28"/>
          <w:szCs w:val="28"/>
        </w:rPr>
        <w:t>DCT</w:t>
      </w:r>
      <w:r w:rsidRPr="00E37330">
        <w:rPr>
          <w:sz w:val="28"/>
          <w:szCs w:val="28"/>
        </w:rPr>
        <w:t xml:space="preserve"> </w:t>
      </w:r>
      <w:r>
        <w:rPr>
          <w:sz w:val="28"/>
          <w:szCs w:val="28"/>
        </w:rPr>
        <w:t>преобразования</w:t>
      </w:r>
      <w:r w:rsidRPr="00E37330">
        <w:rPr>
          <w:sz w:val="28"/>
          <w:szCs w:val="28"/>
        </w:rPr>
        <w:t>:</w:t>
      </w:r>
    </w:p>
    <w:p w:rsidR="00E37330" w:rsidRDefault="00E37330" w:rsidP="00E37330">
      <w:pPr>
        <w:spacing w:after="240" w:line="360" w:lineRule="auto"/>
        <w:ind w:firstLine="360"/>
        <w:rPr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495925" cy="504825"/>
            <wp:effectExtent l="19050" t="0" r="9525" b="0"/>
            <wp:docPr id="2" name="Рисунок 1" descr="X_{k_1,k_2} =&#10; \sum_{n_1=0}^{N_1-1}&#10; \sum_{n_2=0}^{N_2-1}&#10; x_{n_1,n_2} &#10;\cos \left[\frac{\pi}{N_1} \left(n_1+\frac{1}{2}\right) k_1 \right]&#10;\cos \left[\frac{\pi}{N_2} \left(n_2+\frac{1}{2}\right) k_2 \right] 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_{k_1,k_2} =&#10; \sum_{n_1=0}^{N_1-1}&#10; \sum_{n_2=0}^{N_2-1}&#10; x_{n_1,n_2} &#10;\cos \left[\frac{\pi}{N_1} \left(n_1+\frac{1}{2}\right) k_1 \right]&#10;\cos \left[\frac{\pi}{N_2} \left(n_2+\frac{1}{2}\right) k_2 \right] .&#10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8C4" w:rsidRPr="00280214" w:rsidRDefault="00280214" w:rsidP="00DE78C4">
      <w:pPr>
        <w:spacing w:line="36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</w:t>
      </w:r>
      <w:r w:rsidRPr="002802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того</w:t>
      </w:r>
      <w:r w:rsidRPr="002802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чтобы уменьшить сложность вычисления </w:t>
      </w:r>
      <w:r w:rsidRPr="00280214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D</w:t>
      </w:r>
      <w:r w:rsidRPr="002802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DCT</w:t>
      </w:r>
      <w:r w:rsidRPr="002802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преобразование реализовано через два одномерных </w:t>
      </w:r>
      <w:r>
        <w:rPr>
          <w:sz w:val="28"/>
          <w:szCs w:val="28"/>
        </w:rPr>
        <w:t>DCT</w:t>
      </w:r>
      <w:r w:rsidRPr="00280214">
        <w:rPr>
          <w:sz w:val="28"/>
          <w:szCs w:val="28"/>
          <w:lang w:val="ru-RU"/>
        </w:rPr>
        <w:t>.</w:t>
      </w:r>
    </w:p>
    <w:p w:rsidR="00DE78C4" w:rsidRPr="00280214" w:rsidRDefault="00DE78C4" w:rsidP="00DE78C4">
      <w:pPr>
        <w:spacing w:line="360" w:lineRule="auto"/>
        <w:ind w:left="360"/>
        <w:rPr>
          <w:sz w:val="28"/>
          <w:szCs w:val="28"/>
          <w:lang w:val="ru-RU"/>
        </w:rPr>
      </w:pPr>
    </w:p>
    <w:p w:rsidR="00DE78C4" w:rsidRPr="00D709CE" w:rsidRDefault="00DE78C4" w:rsidP="00DE78C4">
      <w:pPr>
        <w:spacing w:after="240" w:line="360" w:lineRule="auto"/>
        <w:ind w:firstLine="360"/>
        <w:rPr>
          <w:sz w:val="28"/>
          <w:szCs w:val="28"/>
          <w:u w:val="single"/>
          <w:lang w:val="ru-RU"/>
        </w:rPr>
      </w:pPr>
      <w:r w:rsidRPr="001D0EE9">
        <w:rPr>
          <w:sz w:val="28"/>
          <w:szCs w:val="28"/>
          <w:u w:val="single"/>
        </w:rPr>
        <w:t>Dynamic</w:t>
      </w:r>
      <w:r w:rsidRPr="00D709CE">
        <w:rPr>
          <w:sz w:val="28"/>
          <w:szCs w:val="28"/>
          <w:u w:val="single"/>
          <w:lang w:val="ru-RU"/>
        </w:rPr>
        <w:t xml:space="preserve"> </w:t>
      </w:r>
      <w:r w:rsidRPr="001D0EE9">
        <w:rPr>
          <w:sz w:val="28"/>
          <w:szCs w:val="28"/>
          <w:u w:val="single"/>
        </w:rPr>
        <w:t>Thresholding</w:t>
      </w:r>
    </w:p>
    <w:p w:rsidR="00DE78C4" w:rsidRPr="00D709CE" w:rsidRDefault="00DE78C4" w:rsidP="00DE78C4">
      <w:pPr>
        <w:spacing w:after="240" w:line="360" w:lineRule="auto"/>
        <w:ind w:firstLine="360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lastRenderedPageBreak/>
        <w:t xml:space="preserve">Входящее видео </w:t>
      </w:r>
      <w:r w:rsidR="00431BF9" w:rsidRPr="00D709CE">
        <w:rPr>
          <w:sz w:val="28"/>
          <w:szCs w:val="28"/>
          <w:lang w:val="ru-RU"/>
        </w:rPr>
        <w:t>динамически ограничивается</w:t>
      </w:r>
      <w:r w:rsidRPr="00D709CE">
        <w:rPr>
          <w:sz w:val="28"/>
          <w:szCs w:val="28"/>
          <w:lang w:val="ru-RU"/>
        </w:rPr>
        <w:t xml:space="preserve">  с помощью вычисления  локального среднего в окне. Параметром </w:t>
      </w:r>
      <w:r>
        <w:rPr>
          <w:sz w:val="28"/>
          <w:szCs w:val="28"/>
        </w:rPr>
        <w:t>WindowSize</w:t>
      </w:r>
      <w:r w:rsidRPr="00D709CE">
        <w:rPr>
          <w:sz w:val="28"/>
          <w:szCs w:val="28"/>
          <w:lang w:val="ru-RU"/>
        </w:rPr>
        <w:t xml:space="preserve"> характеризующий размер окна. Значение задается в пикселях.</w:t>
      </w:r>
    </w:p>
    <w:p w:rsidR="00DE78C4" w:rsidRPr="00D709CE" w:rsidRDefault="00DE78C4" w:rsidP="00DE78C4">
      <w:pPr>
        <w:spacing w:after="240" w:line="360" w:lineRule="auto"/>
        <w:ind w:firstLine="360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 xml:space="preserve">Центром окна является тестируемый пиксель и определяется среднее значение  </w:t>
      </w:r>
      <w:r>
        <w:rPr>
          <w:sz w:val="28"/>
          <w:szCs w:val="28"/>
        </w:rPr>
        <w:t>LocalAverage</w:t>
      </w:r>
      <w:r w:rsidRPr="00D709CE">
        <w:rPr>
          <w:sz w:val="28"/>
          <w:szCs w:val="28"/>
          <w:lang w:val="ru-RU"/>
        </w:rPr>
        <w:t xml:space="preserve"> всех пикселей в окне. </w:t>
      </w:r>
      <w:r>
        <w:rPr>
          <w:sz w:val="28"/>
          <w:szCs w:val="28"/>
        </w:rPr>
        <w:t>WindowSize</w:t>
      </w:r>
      <w:r w:rsidRPr="00D709CE">
        <w:rPr>
          <w:sz w:val="28"/>
          <w:szCs w:val="28"/>
          <w:lang w:val="ru-RU"/>
        </w:rPr>
        <w:t xml:space="preserve"> определяет размер применяемого фильтра. Если </w:t>
      </w:r>
      <w:r>
        <w:rPr>
          <w:sz w:val="28"/>
          <w:szCs w:val="28"/>
        </w:rPr>
        <w:t>LocalAverage</w:t>
      </w:r>
      <w:r w:rsidRPr="00D709CE">
        <w:rPr>
          <w:sz w:val="28"/>
          <w:szCs w:val="28"/>
          <w:lang w:val="ru-RU"/>
        </w:rPr>
        <w:t xml:space="preserve"> превосходит определенное значение, то интенсивность тестируемого пикселя устанавливается максимально возможной (в нашем случае равной 255), иначе равной нулю. После работы фильтра значения всех пикселей 0 или 255.</w:t>
      </w:r>
    </w:p>
    <w:p w:rsidR="00DE78C4" w:rsidRPr="00D709CE" w:rsidRDefault="00DE78C4" w:rsidP="00DE78C4">
      <w:pPr>
        <w:spacing w:after="240" w:line="360" w:lineRule="auto"/>
        <w:ind w:firstLine="360"/>
        <w:rPr>
          <w:sz w:val="28"/>
          <w:szCs w:val="28"/>
          <w:lang w:val="ru-RU"/>
        </w:rPr>
      </w:pPr>
    </w:p>
    <w:p w:rsidR="00DE78C4" w:rsidRPr="00D709CE" w:rsidRDefault="00DE78C4" w:rsidP="00DE78C4">
      <w:pPr>
        <w:spacing w:after="240" w:line="360" w:lineRule="auto"/>
        <w:ind w:firstLine="360"/>
        <w:rPr>
          <w:sz w:val="28"/>
          <w:szCs w:val="28"/>
          <w:u w:val="single"/>
          <w:lang w:val="ru-RU"/>
        </w:rPr>
      </w:pPr>
      <w:r w:rsidRPr="001D0EE9">
        <w:rPr>
          <w:sz w:val="28"/>
          <w:szCs w:val="28"/>
          <w:u w:val="single"/>
        </w:rPr>
        <w:t>Integration</w:t>
      </w:r>
    </w:p>
    <w:p w:rsidR="00DE78C4" w:rsidRPr="00431BF9" w:rsidRDefault="00DE78C4" w:rsidP="00DE78C4">
      <w:pPr>
        <w:spacing w:after="240" w:line="360" w:lineRule="auto"/>
        <w:ind w:firstLine="360"/>
        <w:rPr>
          <w:sz w:val="28"/>
          <w:szCs w:val="28"/>
        </w:rPr>
      </w:pPr>
      <w:r w:rsidRPr="00D709CE">
        <w:rPr>
          <w:sz w:val="28"/>
          <w:szCs w:val="28"/>
          <w:lang w:val="ru-RU"/>
        </w:rPr>
        <w:t xml:space="preserve">Процесс соединяет входящие данные </w:t>
      </w:r>
      <w:r w:rsidR="00431BF9" w:rsidRPr="00D709CE">
        <w:rPr>
          <w:sz w:val="28"/>
          <w:szCs w:val="28"/>
          <w:lang w:val="ru-RU"/>
        </w:rPr>
        <w:t xml:space="preserve">с уже имеющимися сканами.  </w:t>
      </w:r>
      <w:r w:rsidR="00431BF9">
        <w:rPr>
          <w:sz w:val="28"/>
          <w:szCs w:val="28"/>
        </w:rPr>
        <w:t>Ф</w:t>
      </w:r>
      <w:r>
        <w:rPr>
          <w:sz w:val="28"/>
          <w:szCs w:val="28"/>
        </w:rPr>
        <w:t>ункция</w:t>
      </w:r>
      <w:r w:rsidRPr="00D24601">
        <w:rPr>
          <w:sz w:val="28"/>
          <w:szCs w:val="28"/>
        </w:rPr>
        <w:t xml:space="preserve"> </w:t>
      </w:r>
      <w:r w:rsidR="00431BF9">
        <w:rPr>
          <w:sz w:val="28"/>
          <w:szCs w:val="28"/>
        </w:rPr>
        <w:t>обновления</w:t>
      </w:r>
      <w:r w:rsidR="00431BF9" w:rsidRPr="00431BF9">
        <w:rPr>
          <w:sz w:val="28"/>
          <w:szCs w:val="28"/>
        </w:rPr>
        <w:t>:</w:t>
      </w:r>
    </w:p>
    <w:p w:rsidR="00DE78C4" w:rsidRPr="00BB4773" w:rsidRDefault="004F4D66" w:rsidP="00DE78C4">
      <w:pPr>
        <w:spacing w:after="240" w:line="360" w:lineRule="auto"/>
        <w:ind w:firstLine="360"/>
        <w:rPr>
          <w:oMath/>
          <w:rFonts w:ascii="Cambria Math" w:hAnsi="Cambria Math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= k*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o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+ (1-k)*I ,</m:t>
          </m:r>
        </m:oMath>
      </m:oMathPara>
    </w:p>
    <w:p w:rsidR="00DE78C4" w:rsidRPr="00BB4773" w:rsidRDefault="00DE78C4" w:rsidP="00DE78C4">
      <w:pPr>
        <w:spacing w:after="240" w:line="360" w:lineRule="auto"/>
        <w:ind w:firstLine="360"/>
        <w:rPr>
          <w:sz w:val="28"/>
          <w:szCs w:val="28"/>
          <w:lang w:val="ru-RU"/>
        </w:rPr>
      </w:pPr>
      <w:r w:rsidRPr="00BB4773">
        <w:rPr>
          <w:sz w:val="28"/>
          <w:szCs w:val="28"/>
          <w:lang w:val="ru-RU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b>
            <m:r>
              <w:rPr>
                <w:rFonts w:ascii="Cambria Math" w:hAnsi="Cambria Math"/>
                <w:sz w:val="28"/>
                <w:szCs w:val="28"/>
              </w:rPr>
              <m:t>o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sub>
        </m:sSub>
      </m:oMath>
      <w:r w:rsidRPr="00BB4773">
        <w:rPr>
          <w:sz w:val="28"/>
          <w:szCs w:val="28"/>
          <w:lang w:val="ru-RU"/>
        </w:rPr>
        <w:t xml:space="preserve"> данные до обновления, </w:t>
      </w:r>
      <m:oMath>
        <m:r>
          <w:rPr>
            <w:rFonts w:ascii="Cambria Math" w:hAnsi="Cambria Math"/>
            <w:sz w:val="28"/>
            <w:szCs w:val="28"/>
          </w:rPr>
          <m:t>I</m:t>
        </m:r>
      </m:oMath>
      <w:r w:rsidRPr="00BB4773">
        <w:rPr>
          <w:sz w:val="28"/>
          <w:szCs w:val="28"/>
          <w:lang w:val="ru-RU"/>
        </w:rPr>
        <w:t xml:space="preserve"> – входящие данные,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  <m:ctrlPr>
              <w:rPr>
                <w:rFonts w:ascii="Cambria Math" w:hAnsi="Cambria Math"/>
                <w:i/>
                <w:sz w:val="28"/>
                <w:szCs w:val="28"/>
              </w:rPr>
            </m:ctrlPr>
          </m:sub>
        </m:sSub>
      </m:oMath>
      <w:r w:rsidRPr="00BB4773">
        <w:rPr>
          <w:sz w:val="28"/>
          <w:szCs w:val="28"/>
          <w:lang w:val="ru-RU"/>
        </w:rPr>
        <w:t xml:space="preserve"> – обновленные данные, </w:t>
      </w:r>
      <m:oMath>
        <m:r>
          <w:rPr>
            <w:rFonts w:ascii="Cambria Math" w:hAnsi="Cambria Math"/>
            <w:sz w:val="28"/>
            <w:szCs w:val="28"/>
            <w:lang w:val="ru-RU"/>
          </w:rPr>
          <m:t>0</m:t>
        </m:r>
      </m:oMath>
      <w:r w:rsidR="00916A94" w:rsidRPr="00916A94">
        <w:rPr>
          <w:sz w:val="28"/>
          <w:szCs w:val="28"/>
          <w:lang w:val="ru-RU"/>
        </w:rPr>
        <w:t>&lt;=</w:t>
      </w:r>
      <m:oMath>
        <m:r>
          <w:rPr>
            <w:rFonts w:ascii="Cambria Math" w:hAnsi="Cambria Math"/>
            <w:sz w:val="28"/>
            <w:szCs w:val="28"/>
            <w:lang w:val="ru-RU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k</m:t>
        </m:r>
      </m:oMath>
      <w:r w:rsidR="00916A94" w:rsidRPr="00916A94">
        <w:rPr>
          <w:sz w:val="28"/>
          <w:szCs w:val="28"/>
          <w:lang w:val="ru-RU"/>
        </w:rPr>
        <w:t>&lt;=</w:t>
      </w:r>
      <m:oMath>
        <m:r>
          <w:rPr>
            <w:rFonts w:ascii="Cambria Math" w:hAnsi="Cambria Math"/>
            <w:sz w:val="28"/>
            <w:szCs w:val="28"/>
            <w:lang w:val="ru-RU"/>
          </w:rPr>
          <m:t>1</m:t>
        </m:r>
      </m:oMath>
      <w:r w:rsidRPr="00BB4773">
        <w:rPr>
          <w:sz w:val="28"/>
          <w:szCs w:val="28"/>
          <w:lang w:val="ru-RU"/>
        </w:rPr>
        <w:t xml:space="preserve"> параметр процесса.</w:t>
      </w:r>
    </w:p>
    <w:p w:rsidR="00DE78C4" w:rsidRPr="00D709CE" w:rsidRDefault="00DE78C4" w:rsidP="00DE78C4">
      <w:pPr>
        <w:spacing w:after="240" w:line="360" w:lineRule="auto"/>
        <w:ind w:firstLine="360"/>
        <w:rPr>
          <w:sz w:val="28"/>
          <w:szCs w:val="28"/>
          <w:lang w:val="ru-RU"/>
        </w:rPr>
      </w:pPr>
      <w:r w:rsidRPr="00BB4773">
        <w:rPr>
          <w:sz w:val="28"/>
          <w:szCs w:val="28"/>
          <w:lang w:val="ru-RU"/>
        </w:rPr>
        <w:t xml:space="preserve">Сила сигнала в выходном видео зависит от того насколько коррелируют данные по времени. </w:t>
      </w:r>
      <w:r w:rsidRPr="00D709CE">
        <w:rPr>
          <w:sz w:val="28"/>
          <w:szCs w:val="28"/>
          <w:lang w:val="ru-RU"/>
        </w:rPr>
        <w:t>Этот метод помогает находить клаттеры и стационарные объекты.</w:t>
      </w:r>
    </w:p>
    <w:p w:rsidR="00DE78C4" w:rsidRPr="00D709CE" w:rsidRDefault="00DE78C4" w:rsidP="00E37330">
      <w:pPr>
        <w:spacing w:after="240" w:line="360" w:lineRule="auto"/>
        <w:ind w:firstLine="360"/>
        <w:rPr>
          <w:sz w:val="28"/>
          <w:szCs w:val="28"/>
          <w:lang w:val="ru-RU"/>
        </w:rPr>
      </w:pPr>
    </w:p>
    <w:p w:rsidR="008D27DE" w:rsidRDefault="008D27DE" w:rsidP="004B70E9">
      <w:pPr>
        <w:pStyle w:val="af3"/>
        <w:rPr>
          <w:rStyle w:val="af6"/>
          <w:lang w:val="ru-RU"/>
        </w:rPr>
      </w:pPr>
    </w:p>
    <w:p w:rsidR="008D27DE" w:rsidRDefault="008D27DE" w:rsidP="004B70E9">
      <w:pPr>
        <w:pStyle w:val="af3"/>
        <w:rPr>
          <w:rStyle w:val="af6"/>
          <w:lang w:val="ru-RU"/>
        </w:rPr>
      </w:pPr>
    </w:p>
    <w:p w:rsidR="008D27DE" w:rsidRDefault="008D27DE" w:rsidP="004B70E9">
      <w:pPr>
        <w:pStyle w:val="af3"/>
        <w:rPr>
          <w:rStyle w:val="af6"/>
          <w:lang w:val="ru-RU"/>
        </w:rPr>
      </w:pPr>
    </w:p>
    <w:p w:rsidR="00DE78C4" w:rsidRDefault="00BC619F" w:rsidP="004B70E9">
      <w:pPr>
        <w:pStyle w:val="af3"/>
        <w:rPr>
          <w:rStyle w:val="af6"/>
          <w:lang w:val="ru-RU"/>
        </w:rPr>
      </w:pPr>
      <w:bookmarkStart w:id="10" w:name="_Toc263756307"/>
      <w:r w:rsidRPr="00D709CE">
        <w:rPr>
          <w:rStyle w:val="af6"/>
          <w:lang w:val="ru-RU"/>
        </w:rPr>
        <w:t>Определение целей</w:t>
      </w:r>
      <w:r w:rsidR="00DE78C4" w:rsidRPr="00D709CE">
        <w:rPr>
          <w:rStyle w:val="af6"/>
          <w:lang w:val="ru-RU"/>
        </w:rPr>
        <w:t>.</w:t>
      </w:r>
      <w:bookmarkEnd w:id="10"/>
    </w:p>
    <w:p w:rsidR="00EA7AFE" w:rsidRPr="00EA7AFE" w:rsidRDefault="00EA7AFE" w:rsidP="00EA7AFE">
      <w:pPr>
        <w:rPr>
          <w:lang w:val="ru-RU"/>
        </w:rPr>
      </w:pPr>
    </w:p>
    <w:p w:rsidR="00E37330" w:rsidRPr="00D709CE" w:rsidRDefault="00E37330" w:rsidP="00E37330">
      <w:pPr>
        <w:spacing w:after="240" w:line="360" w:lineRule="auto"/>
        <w:ind w:firstLine="360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lastRenderedPageBreak/>
        <w:t xml:space="preserve"> Следующим этапом является создание карты кадра. В карте каждому пикселю соответствует значение 0 или 1. Значение устанавливается равным одному, если интенсивность пикселя превосходит определенный порог.</w:t>
      </w:r>
    </w:p>
    <w:p w:rsidR="00E37330" w:rsidRPr="00D709CE" w:rsidRDefault="00E37330" w:rsidP="00E37330">
      <w:pPr>
        <w:spacing w:after="240" w:line="360" w:lineRule="auto"/>
        <w:ind w:firstLine="360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>В программе имеется буфер, в котором хранится информация о последних 10 кадрах, их карты. Эти сведения будут использованы для построения внутреннего модифицированного кадра.</w:t>
      </w:r>
    </w:p>
    <w:p w:rsidR="00E37330" w:rsidRPr="00D709CE" w:rsidRDefault="00E37330" w:rsidP="00E37330">
      <w:pPr>
        <w:spacing w:after="240" w:line="360" w:lineRule="auto"/>
        <w:ind w:firstLine="360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 xml:space="preserve"> Для определения, будет ли в текущем кадре присутствовать данный пиксель, используется взвешенная сумма соседних по времени и месту пикселей в картах.  Если она превосходит некое пороговое значение, то значение этого пикселя считается равным 255, в противном случае, равным нулю.</w:t>
      </w:r>
    </w:p>
    <w:p w:rsidR="00E37330" w:rsidRPr="00D709CE" w:rsidRDefault="00E37330" w:rsidP="00E37330">
      <w:pPr>
        <w:spacing w:after="240" w:line="360" w:lineRule="auto"/>
        <w:ind w:firstLine="360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 xml:space="preserve">Далее все точки на временном кадре разбиваются компоненты связанности. </w:t>
      </w:r>
    </w:p>
    <w:p w:rsidR="00E37330" w:rsidRPr="00D709CE" w:rsidRDefault="00E37330" w:rsidP="00E37330">
      <w:pPr>
        <w:spacing w:after="240" w:line="360" w:lineRule="auto"/>
        <w:ind w:firstLine="360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>После компоненты связанности, которые прошли ограничения по размеру, формируют список текущий список целей.</w:t>
      </w:r>
    </w:p>
    <w:p w:rsidR="00C5742A" w:rsidRDefault="00C5742A" w:rsidP="00310CD8">
      <w:pPr>
        <w:pStyle w:val="af3"/>
        <w:rPr>
          <w:rStyle w:val="af6"/>
          <w:lang w:val="ru-RU"/>
        </w:rPr>
      </w:pPr>
    </w:p>
    <w:p w:rsidR="00BC619F" w:rsidRPr="00D709CE" w:rsidRDefault="00BC619F" w:rsidP="00310CD8">
      <w:pPr>
        <w:pStyle w:val="af3"/>
        <w:rPr>
          <w:rStyle w:val="af6"/>
          <w:lang w:val="ru-RU"/>
        </w:rPr>
      </w:pPr>
      <w:bookmarkStart w:id="11" w:name="_Toc263756308"/>
      <w:r w:rsidRPr="00D709CE">
        <w:rPr>
          <w:rStyle w:val="af6"/>
          <w:lang w:val="ru-RU"/>
        </w:rPr>
        <w:t>Отслеживание целей</w:t>
      </w:r>
      <w:bookmarkEnd w:id="11"/>
    </w:p>
    <w:p w:rsidR="0071490D" w:rsidRPr="00D709CE" w:rsidRDefault="0071490D" w:rsidP="0071490D">
      <w:pPr>
        <w:jc w:val="both"/>
        <w:rPr>
          <w:lang w:val="ru-RU"/>
        </w:rPr>
      </w:pPr>
    </w:p>
    <w:p w:rsidR="00E37330" w:rsidRPr="00D709CE" w:rsidRDefault="00E37330" w:rsidP="0071490D">
      <w:pPr>
        <w:spacing w:after="240" w:line="360" w:lineRule="auto"/>
        <w:ind w:firstLine="360"/>
        <w:jc w:val="both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>Уже имеющийся список целей, полученный на предыдущих кадрах, сравнивается с текущим списком целей. Для имеющихся целей выбирается лучший кандидат, учитывая координаты и форму. Если для каких-то компонент связанности не нашлось предка, то в список имеющихся целей добавляется новый объект.</w:t>
      </w:r>
    </w:p>
    <w:p w:rsidR="00E37330" w:rsidRPr="00D709CE" w:rsidRDefault="00E37330" w:rsidP="0071490D">
      <w:pPr>
        <w:spacing w:after="240" w:line="360" w:lineRule="auto"/>
        <w:ind w:firstLine="360"/>
        <w:jc w:val="both"/>
        <w:rPr>
          <w:sz w:val="28"/>
          <w:szCs w:val="28"/>
          <w:lang w:val="ru-RU"/>
        </w:rPr>
      </w:pPr>
      <w:r w:rsidRPr="00D709CE">
        <w:rPr>
          <w:sz w:val="28"/>
          <w:szCs w:val="28"/>
          <w:lang w:val="ru-RU"/>
        </w:rPr>
        <w:t>Далее просматривается сформированный список целей. Некоторые цели могут быть ложными. Чтобы  не выводить о них информации используется критерий, того, как часто в последних кадрах была обнаружена данная цель.</w:t>
      </w:r>
    </w:p>
    <w:p w:rsidR="00E37330" w:rsidRPr="00D709CE" w:rsidRDefault="00E37330" w:rsidP="00E37330">
      <w:pPr>
        <w:spacing w:after="240" w:line="360" w:lineRule="auto"/>
        <w:rPr>
          <w:b/>
          <w:sz w:val="28"/>
          <w:szCs w:val="28"/>
          <w:lang w:val="ru-RU"/>
        </w:rPr>
      </w:pPr>
    </w:p>
    <w:p w:rsidR="007101E4" w:rsidRDefault="00DC0E15" w:rsidP="0071490D">
      <w:pPr>
        <w:pStyle w:val="1"/>
        <w:jc w:val="both"/>
        <w:rPr>
          <w:szCs w:val="28"/>
          <w:lang w:val="ru-RU"/>
        </w:rPr>
      </w:pPr>
      <w:bookmarkStart w:id="12" w:name="_Toc263756309"/>
      <w:r w:rsidRPr="00DC0E15">
        <w:rPr>
          <w:szCs w:val="28"/>
          <w:lang w:val="ru-RU"/>
        </w:rPr>
        <w:t>3.</w:t>
      </w:r>
      <w:r w:rsidRPr="00DC0E15">
        <w:rPr>
          <w:lang w:val="ru-RU"/>
        </w:rPr>
        <w:tab/>
      </w:r>
      <w:r w:rsidRPr="00DC0E15">
        <w:rPr>
          <w:szCs w:val="28"/>
          <w:lang w:val="ru-RU"/>
        </w:rPr>
        <w:t xml:space="preserve"> </w:t>
      </w:r>
      <w:r w:rsidR="004B70E9" w:rsidRPr="00DC0E15">
        <w:rPr>
          <w:szCs w:val="28"/>
          <w:lang w:val="ru-RU"/>
        </w:rPr>
        <w:t>Прототип системы</w:t>
      </w:r>
      <w:bookmarkEnd w:id="12"/>
    </w:p>
    <w:p w:rsidR="00215783" w:rsidRPr="00215783" w:rsidRDefault="00215783" w:rsidP="0071490D">
      <w:pPr>
        <w:jc w:val="both"/>
        <w:rPr>
          <w:lang w:val="ru-RU"/>
        </w:rPr>
      </w:pPr>
    </w:p>
    <w:p w:rsidR="00DC0E15" w:rsidRPr="00DC0E15" w:rsidRDefault="00DC0E15" w:rsidP="0071490D">
      <w:pPr>
        <w:jc w:val="both"/>
        <w:rPr>
          <w:lang w:val="ru-RU"/>
        </w:rPr>
      </w:pPr>
    </w:p>
    <w:p w:rsidR="00215783" w:rsidRDefault="00215783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Система представляет собой </w:t>
      </w:r>
      <w:r w:rsidR="002D12B6">
        <w:rPr>
          <w:sz w:val="28"/>
          <w:szCs w:val="28"/>
          <w:lang w:val="ru-RU"/>
        </w:rPr>
        <w:t xml:space="preserve">расширяемый </w:t>
      </w:r>
      <w:r>
        <w:rPr>
          <w:sz w:val="28"/>
          <w:szCs w:val="28"/>
          <w:lang w:val="ru-RU"/>
        </w:rPr>
        <w:t>набор модулей.</w:t>
      </w:r>
    </w:p>
    <w:p w:rsidR="0072311E" w:rsidRDefault="0072311E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72311E" w:rsidRDefault="0072311E" w:rsidP="0071490D">
      <w:pPr>
        <w:pStyle w:val="a6"/>
        <w:numPr>
          <w:ilvl w:val="0"/>
          <w:numId w:val="8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Фильтрация </w:t>
      </w:r>
    </w:p>
    <w:p w:rsidR="0072311E" w:rsidRDefault="0072311E" w:rsidP="0071490D">
      <w:pPr>
        <w:pStyle w:val="a6"/>
        <w:numPr>
          <w:ilvl w:val="0"/>
          <w:numId w:val="8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целей</w:t>
      </w:r>
    </w:p>
    <w:p w:rsidR="0072311E" w:rsidRPr="00BC619F" w:rsidRDefault="0072311E" w:rsidP="0071490D">
      <w:pPr>
        <w:pStyle w:val="a6"/>
        <w:numPr>
          <w:ilvl w:val="0"/>
          <w:numId w:val="8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Отслеживание целей</w:t>
      </w:r>
    </w:p>
    <w:p w:rsidR="00EE37A6" w:rsidRDefault="00EE37A6" w:rsidP="0071490D">
      <w:pPr>
        <w:spacing w:line="360" w:lineRule="auto"/>
        <w:ind w:firstLine="284"/>
        <w:jc w:val="both"/>
        <w:rPr>
          <w:color w:val="FF0000"/>
          <w:sz w:val="28"/>
          <w:szCs w:val="28"/>
          <w:lang w:val="ru-RU"/>
        </w:rPr>
      </w:pPr>
    </w:p>
    <w:p w:rsidR="00165059" w:rsidRDefault="00165059" w:rsidP="0071490D">
      <w:pPr>
        <w:spacing w:line="360" w:lineRule="auto"/>
        <w:ind w:firstLine="284"/>
        <w:jc w:val="both"/>
        <w:rPr>
          <w:sz w:val="28"/>
          <w:szCs w:val="28"/>
        </w:rPr>
      </w:pPr>
    </w:p>
    <w:p w:rsidR="004375F6" w:rsidRDefault="004375F6" w:rsidP="0071490D">
      <w:pPr>
        <w:spacing w:line="360" w:lineRule="auto"/>
        <w:ind w:firstLine="284"/>
        <w:jc w:val="both"/>
        <w:rPr>
          <w:sz w:val="28"/>
          <w:szCs w:val="28"/>
        </w:rPr>
      </w:pPr>
    </w:p>
    <w:p w:rsidR="004375F6" w:rsidRDefault="004F4D66" w:rsidP="0071490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pict>
          <v:rect id="_x0000_s1054" style="position:absolute;left:0;text-align:left;margin-left:310.2pt;margin-top:16.55pt;width:1in;height:1in;z-index:251677696;v-text-anchor:middle">
            <v:textbox style="mso-next-textbox:#_x0000_s1054">
              <w:txbxContent>
                <w:p w:rsidR="0088377A" w:rsidRPr="009354A7" w:rsidRDefault="0088377A" w:rsidP="009354A7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Отслеживание целей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rect id="_x0000_s1051" style="position:absolute;left:0;text-align:left;margin-left:10.95pt;margin-top:16.55pt;width:1in;height:1in;z-index:251674624;v-text-anchor:middle">
            <v:textbox style="mso-next-textbox:#_x0000_s1051">
              <w:txbxContent>
                <w:p w:rsidR="0088377A" w:rsidRPr="009354A7" w:rsidRDefault="0088377A" w:rsidP="0016505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Входные данные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rect id="_x0000_s1052" style="position:absolute;left:0;text-align:left;margin-left:110.55pt;margin-top:16.55pt;width:1in;height:1in;z-index:251675648;v-text-anchor:middle">
            <v:textbox style="mso-next-textbox:#_x0000_s1052">
              <w:txbxContent>
                <w:p w:rsidR="0088377A" w:rsidRPr="009354A7" w:rsidRDefault="0088377A" w:rsidP="0016505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Фильтрация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rect id="_x0000_s1053" style="position:absolute;left:0;text-align:left;margin-left:210.45pt;margin-top:16.55pt;width:1in;height:1in;z-index:251676672;v-text-anchor:middle">
            <v:textbox style="mso-next-textbox:#_x0000_s1053">
              <w:txbxContent>
                <w:p w:rsidR="0088377A" w:rsidRPr="009354A7" w:rsidRDefault="0088377A" w:rsidP="00165059">
                  <w:pPr>
                    <w:jc w:val="center"/>
                    <w:rPr>
                      <w:lang w:val="ru-RU"/>
                    </w:rPr>
                  </w:pPr>
                  <w:r>
                    <w:t xml:space="preserve"> </w:t>
                  </w:r>
                  <w:r>
                    <w:rPr>
                      <w:lang w:val="ru-RU"/>
                    </w:rPr>
                    <w:t>Определение целей</w:t>
                  </w:r>
                </w:p>
              </w:txbxContent>
            </v:textbox>
          </v:rect>
        </w:pict>
      </w:r>
    </w:p>
    <w:p w:rsidR="004375F6" w:rsidRDefault="004F4D66" w:rsidP="0071490D">
      <w:pPr>
        <w:spacing w:line="360" w:lineRule="auto"/>
        <w:ind w:firstLine="284"/>
        <w:jc w:val="both"/>
        <w:rPr>
          <w:sz w:val="28"/>
          <w:szCs w:val="28"/>
        </w:rPr>
      </w:pPr>
      <w:r w:rsidRPr="004F4D66">
        <w:rPr>
          <w:noProof/>
          <w:color w:val="FF0000"/>
          <w:sz w:val="28"/>
          <w:szCs w:val="28"/>
          <w:lang w:val="ru-RU" w:eastAsia="ru-RU" w:bidi="ar-SA"/>
        </w:rPr>
        <w:pict>
          <v:shape id="_x0000_s1062" type="#_x0000_t32" style="position:absolute;left:0;text-align:left;margin-left:95.7pt;margin-top:24.7pt;width:0;height:184.55pt;z-index:251685888" o:connectortype="straight"/>
        </w:pict>
      </w:r>
      <w:r w:rsidRPr="004F4D66">
        <w:rPr>
          <w:noProof/>
          <w:color w:val="FF0000"/>
          <w:sz w:val="28"/>
          <w:szCs w:val="28"/>
          <w:lang w:val="ru-RU" w:eastAsia="ru-RU" w:bidi="ar-SA"/>
        </w:rPr>
        <w:pict>
          <v:shape id="_x0000_s1059" type="#_x0000_t32" style="position:absolute;left:0;text-align:left;margin-left:282.45pt;margin-top:24.7pt;width:27.75pt;height:0;z-index:251682816" o:connectortype="straight">
            <v:stroke endarrow="block"/>
          </v:shape>
        </w:pict>
      </w:r>
      <w:r w:rsidRPr="004F4D66">
        <w:rPr>
          <w:noProof/>
          <w:color w:val="FF0000"/>
          <w:sz w:val="28"/>
          <w:szCs w:val="28"/>
          <w:lang w:val="ru-RU" w:eastAsia="ru-RU" w:bidi="ar-SA"/>
        </w:rPr>
        <w:pict>
          <v:shape id="_x0000_s1058" type="#_x0000_t32" style="position:absolute;left:0;text-align:left;margin-left:182.7pt;margin-top:24.7pt;width:27.75pt;height:0;z-index:251681792" o:connectortype="straight">
            <v:stroke endarrow="block"/>
          </v:shape>
        </w:pict>
      </w:r>
      <w:r w:rsidRPr="004F4D66">
        <w:rPr>
          <w:noProof/>
          <w:color w:val="FF0000"/>
          <w:sz w:val="28"/>
          <w:szCs w:val="28"/>
          <w:lang w:val="ru-RU" w:eastAsia="ru-RU" w:bidi="ar-SA"/>
        </w:rPr>
        <w:pict>
          <v:shape id="_x0000_s1030" type="#_x0000_t32" style="position:absolute;left:0;text-align:left;margin-left:82.95pt;margin-top:24.7pt;width:27.75pt;height:0;z-index:251661312" o:connectortype="straight">
            <v:stroke endarrow="block"/>
          </v:shape>
        </w:pict>
      </w:r>
    </w:p>
    <w:p w:rsidR="004375F6" w:rsidRDefault="004375F6" w:rsidP="0071490D">
      <w:pPr>
        <w:spacing w:line="360" w:lineRule="auto"/>
        <w:ind w:firstLine="284"/>
        <w:jc w:val="both"/>
        <w:rPr>
          <w:sz w:val="28"/>
          <w:szCs w:val="28"/>
        </w:rPr>
      </w:pPr>
    </w:p>
    <w:p w:rsidR="004375F6" w:rsidRPr="004375F6" w:rsidRDefault="004F4D66" w:rsidP="0071490D">
      <w:pPr>
        <w:spacing w:line="360" w:lineRule="auto"/>
        <w:ind w:firstLine="284"/>
        <w:jc w:val="both"/>
        <w:rPr>
          <w:sz w:val="28"/>
          <w:szCs w:val="28"/>
        </w:rPr>
      </w:pPr>
      <w:r w:rsidRPr="004F4D66">
        <w:rPr>
          <w:noProof/>
          <w:color w:val="FF0000"/>
          <w:sz w:val="28"/>
          <w:szCs w:val="28"/>
          <w:lang w:val="ru-RU" w:eastAsia="ru-RU" w:bidi="ar-SA"/>
        </w:rPr>
        <w:pict>
          <v:shape id="_x0000_s1068" type="#_x0000_t32" style="position:absolute;left:0;text-align:left;margin-left:349.2pt;margin-top:11.65pt;width:0;height:35.2pt;z-index:251692032" o:connectortype="straight">
            <v:stroke endarrow="block"/>
          </v:shape>
        </w:pict>
      </w:r>
    </w:p>
    <w:p w:rsidR="004375F6" w:rsidRDefault="004F4D66" w:rsidP="0071490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pict>
          <v:rect id="_x0000_s1067" style="position:absolute;left:0;text-align:left;margin-left:310.2pt;margin-top:21.25pt;width:1in;height:1in;z-index:251691008;v-text-anchor:middle">
            <v:textbox style="mso-next-textbox:#_x0000_s1067">
              <w:txbxContent>
                <w:p w:rsidR="0088377A" w:rsidRPr="009354A7" w:rsidRDefault="0088377A" w:rsidP="0016505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Выход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 w:bidi="ar-SA"/>
        </w:rPr>
        <w:pict>
          <v:shape id="_x0000_s1061" type="#_x0000_t32" style="position:absolute;left:0;text-align:left;margin-left:157.95pt;margin-top:16pt;width:0;height:.75pt;z-index:251684864" o:connectortype="straight"/>
        </w:pict>
      </w:r>
    </w:p>
    <w:p w:rsidR="004375F6" w:rsidRDefault="004375F6" w:rsidP="0071490D">
      <w:pPr>
        <w:spacing w:line="360" w:lineRule="auto"/>
        <w:ind w:firstLine="284"/>
        <w:jc w:val="both"/>
        <w:rPr>
          <w:sz w:val="28"/>
          <w:szCs w:val="28"/>
        </w:rPr>
      </w:pPr>
    </w:p>
    <w:p w:rsidR="004375F6" w:rsidRDefault="004375F6" w:rsidP="0071490D">
      <w:pPr>
        <w:spacing w:line="360" w:lineRule="auto"/>
        <w:ind w:firstLine="284"/>
        <w:jc w:val="both"/>
        <w:rPr>
          <w:sz w:val="28"/>
          <w:szCs w:val="28"/>
        </w:rPr>
      </w:pPr>
    </w:p>
    <w:p w:rsidR="004375F6" w:rsidRDefault="004F4D66" w:rsidP="0071490D">
      <w:pPr>
        <w:spacing w:line="360" w:lineRule="auto"/>
        <w:ind w:firstLine="284"/>
        <w:jc w:val="both"/>
        <w:rPr>
          <w:sz w:val="28"/>
          <w:szCs w:val="28"/>
        </w:rPr>
      </w:pPr>
      <w:r w:rsidRPr="004F4D66">
        <w:rPr>
          <w:noProof/>
          <w:color w:val="FF0000"/>
          <w:sz w:val="28"/>
          <w:szCs w:val="28"/>
          <w:lang w:val="ru-RU" w:eastAsia="ru-RU" w:bidi="ar-SA"/>
        </w:rPr>
        <w:pict>
          <v:shape id="_x0000_s1063" type="#_x0000_t32" style="position:absolute;left:0;text-align:left;margin-left:352.95pt;margin-top:16.35pt;width:.05pt;height:67.55pt;flip:y;z-index:251686912" o:connectortype="straight">
            <v:stroke endarrow="block"/>
          </v:shape>
        </w:pict>
      </w:r>
      <w:r w:rsidRPr="004F4D66">
        <w:rPr>
          <w:noProof/>
          <w:color w:val="FF0000"/>
          <w:sz w:val="28"/>
          <w:szCs w:val="28"/>
          <w:lang w:val="ru-RU" w:eastAsia="ru-RU" w:bidi="ar-SA"/>
        </w:rPr>
        <w:pict>
          <v:shape id="_x0000_s1065" type="#_x0000_t32" style="position:absolute;left:0;text-align:left;margin-left:334.95pt;margin-top:16.35pt;width:0;height:39.1pt;flip:y;z-index:251688960" o:connectortype="straight">
            <v:stroke endarrow="block"/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rect id="_x0000_s1050" style="position:absolute;left:0;text-align:left;margin-left:123.3pt;margin-top:21.65pt;width:1in;height:1in;z-index:251673600;v-text-anchor:middle">
            <v:textbox style="mso-next-textbox:#_x0000_s1050">
              <w:txbxContent>
                <w:p w:rsidR="0088377A" w:rsidRPr="009354A7" w:rsidRDefault="0088377A" w:rsidP="0016505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Фильтрация</w:t>
                  </w:r>
                </w:p>
              </w:txbxContent>
            </v:textbox>
          </v:rect>
        </w:pict>
      </w:r>
    </w:p>
    <w:p w:rsidR="006E61F1" w:rsidRDefault="006E61F1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6E61F1" w:rsidRDefault="004F4D66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4F4D66">
        <w:rPr>
          <w:noProof/>
          <w:color w:val="FF0000"/>
          <w:sz w:val="28"/>
          <w:szCs w:val="28"/>
          <w:lang w:val="ru-RU" w:eastAsia="ru-RU" w:bidi="ar-SA"/>
        </w:rPr>
        <w:pict>
          <v:shape id="_x0000_s1064" type="#_x0000_t32" style="position:absolute;left:0;text-align:left;margin-left:195.45pt;margin-top:4.15pt;width:139.5pt;height:.05pt;z-index:251687936" o:connectortype="straight"/>
        </w:pict>
      </w:r>
      <w:r w:rsidRPr="004F4D66">
        <w:rPr>
          <w:noProof/>
          <w:color w:val="FF0000"/>
          <w:sz w:val="28"/>
          <w:szCs w:val="28"/>
          <w:lang w:val="ru-RU" w:eastAsia="ru-RU" w:bidi="ar-SA"/>
        </w:rPr>
        <w:pict>
          <v:shape id="_x0000_s1056" type="#_x0000_t32" style="position:absolute;left:0;text-align:left;margin-left:95.7pt;margin-top:4.15pt;width:27.75pt;height:0;z-index:251679744" o:connectortype="straight">
            <v:stroke endarrow="block"/>
          </v:shape>
        </w:pict>
      </w:r>
    </w:p>
    <w:p w:rsidR="006E61F1" w:rsidRDefault="004F4D66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rect id="_x0000_s1066" style="position:absolute;left:0;text-align:left;margin-left:315.45pt;margin-top:7.1pt;width:1in;height:1in;z-index:251689984;v-text-anchor:middle">
            <v:textbox style="mso-next-textbox:#_x0000_s1066">
              <w:txbxContent>
                <w:p w:rsidR="0088377A" w:rsidRPr="009354A7" w:rsidRDefault="0088377A" w:rsidP="0016505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Карта</w:t>
                  </w:r>
                </w:p>
              </w:txbxContent>
            </v:textbox>
          </v:rect>
        </w:pict>
      </w:r>
    </w:p>
    <w:p w:rsidR="006E61F1" w:rsidRDefault="006E61F1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6E61F1" w:rsidRDefault="006E61F1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6E61F1" w:rsidRDefault="006E61F1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6E61F1" w:rsidRPr="00C5742A" w:rsidRDefault="00C5742A" w:rsidP="00C5742A">
      <w:pPr>
        <w:spacing w:line="360" w:lineRule="auto"/>
        <w:ind w:firstLine="284"/>
        <w:jc w:val="center"/>
        <w:rPr>
          <w:lang w:val="ru-RU"/>
        </w:rPr>
      </w:pPr>
      <w:r w:rsidRPr="00C5742A">
        <w:rPr>
          <w:lang w:val="ru-RU"/>
        </w:rPr>
        <w:t>Рис. 3 Схема системы</w:t>
      </w:r>
    </w:p>
    <w:p w:rsidR="00C35097" w:rsidRDefault="00C35097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C35097" w:rsidRDefault="00C35097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684F10" w:rsidRPr="004B70E9" w:rsidRDefault="00684F10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4B70E9">
        <w:rPr>
          <w:sz w:val="28"/>
          <w:szCs w:val="28"/>
          <w:lang w:val="ru-RU"/>
        </w:rPr>
        <w:t>На вход программе приходят оцифрованные данные с радара.</w:t>
      </w:r>
    </w:p>
    <w:p w:rsidR="00684F10" w:rsidRDefault="00684F10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684F10">
        <w:rPr>
          <w:sz w:val="28"/>
          <w:szCs w:val="28"/>
          <w:lang w:val="ru-RU"/>
        </w:rPr>
        <w:t xml:space="preserve">Один кадр представляет собой набор строк. Где строка  информацию с определенного азимута. </w:t>
      </w:r>
    </w:p>
    <w:p w:rsidR="00684F10" w:rsidRDefault="00684F10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684F10" w:rsidRDefault="00684F10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72311E" w:rsidRPr="00684F10" w:rsidRDefault="00C5742A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Визуальное отображение</w:t>
      </w:r>
      <w:r w:rsidR="0072311E">
        <w:rPr>
          <w:sz w:val="28"/>
          <w:szCs w:val="28"/>
          <w:lang w:val="ru-RU"/>
        </w:rPr>
        <w:t xml:space="preserve"> результатов основан</w:t>
      </w:r>
      <w:r>
        <w:rPr>
          <w:sz w:val="28"/>
          <w:szCs w:val="28"/>
          <w:lang w:val="ru-RU"/>
        </w:rPr>
        <w:t>о</w:t>
      </w:r>
      <w:r w:rsidR="0072311E">
        <w:rPr>
          <w:sz w:val="28"/>
          <w:szCs w:val="28"/>
          <w:lang w:val="ru-RU"/>
        </w:rPr>
        <w:t xml:space="preserve"> на уровнях.</w:t>
      </w:r>
      <w:r>
        <w:rPr>
          <w:sz w:val="28"/>
          <w:szCs w:val="28"/>
          <w:lang w:val="ru-RU"/>
        </w:rPr>
        <w:t xml:space="preserve"> Поэтому к входным</w:t>
      </w:r>
      <w:r w:rsidR="0072311E">
        <w:rPr>
          <w:sz w:val="28"/>
          <w:szCs w:val="28"/>
          <w:lang w:val="ru-RU"/>
        </w:rPr>
        <w:t xml:space="preserve"> данным могут быть применены различные наборы фильтров. Один для получения </w:t>
      </w:r>
      <w:r w:rsidR="0072311E">
        <w:rPr>
          <w:sz w:val="28"/>
          <w:szCs w:val="28"/>
        </w:rPr>
        <w:t>Radar</w:t>
      </w:r>
      <w:r w:rsidR="0072311E" w:rsidRPr="0072311E">
        <w:rPr>
          <w:sz w:val="28"/>
          <w:szCs w:val="28"/>
          <w:lang w:val="ru-RU"/>
        </w:rPr>
        <w:t xml:space="preserve"> </w:t>
      </w:r>
      <w:r w:rsidR="0072311E">
        <w:rPr>
          <w:sz w:val="28"/>
          <w:szCs w:val="28"/>
        </w:rPr>
        <w:t>window</w:t>
      </w:r>
      <w:r w:rsidR="0072311E" w:rsidRPr="0072311E">
        <w:rPr>
          <w:sz w:val="28"/>
          <w:szCs w:val="28"/>
          <w:lang w:val="ru-RU"/>
        </w:rPr>
        <w:t xml:space="preserve">, </w:t>
      </w:r>
      <w:r w:rsidR="0072311E">
        <w:rPr>
          <w:sz w:val="28"/>
          <w:szCs w:val="28"/>
          <w:lang w:val="ru-RU"/>
        </w:rPr>
        <w:t xml:space="preserve">второй для </w:t>
      </w:r>
      <w:r w:rsidR="00684F10">
        <w:rPr>
          <w:sz w:val="28"/>
          <w:szCs w:val="28"/>
          <w:lang w:val="ru-RU"/>
        </w:rPr>
        <w:t>составления</w:t>
      </w:r>
      <w:r w:rsidR="0072311E">
        <w:rPr>
          <w:sz w:val="28"/>
          <w:szCs w:val="28"/>
          <w:lang w:val="ru-RU"/>
        </w:rPr>
        <w:t xml:space="preserve"> внутренней информации о кадре и последующей ее передаче другим модулям</w:t>
      </w:r>
      <w:r w:rsidR="00684F10">
        <w:rPr>
          <w:sz w:val="28"/>
          <w:szCs w:val="28"/>
          <w:lang w:val="ru-RU"/>
        </w:rPr>
        <w:t xml:space="preserve"> и нахождения </w:t>
      </w:r>
      <w:r w:rsidR="00684F10">
        <w:rPr>
          <w:sz w:val="28"/>
          <w:szCs w:val="28"/>
        </w:rPr>
        <w:t>Overlay</w:t>
      </w:r>
      <w:r w:rsidR="00684F10" w:rsidRPr="00684F10">
        <w:rPr>
          <w:sz w:val="28"/>
          <w:szCs w:val="28"/>
          <w:lang w:val="ru-RU"/>
        </w:rPr>
        <w:t xml:space="preserve"> </w:t>
      </w:r>
      <w:r w:rsidR="00684F10">
        <w:rPr>
          <w:sz w:val="28"/>
          <w:szCs w:val="28"/>
        </w:rPr>
        <w:t>window</w:t>
      </w:r>
      <w:r w:rsidR="0072311E">
        <w:rPr>
          <w:sz w:val="28"/>
          <w:szCs w:val="28"/>
          <w:lang w:val="ru-RU"/>
        </w:rPr>
        <w:t xml:space="preserve">. </w:t>
      </w:r>
      <w:r w:rsidR="00684F10" w:rsidRPr="00684F10">
        <w:rPr>
          <w:sz w:val="28"/>
          <w:szCs w:val="28"/>
          <w:lang w:val="ru-RU"/>
        </w:rPr>
        <w:t xml:space="preserve"> </w:t>
      </w:r>
    </w:p>
    <w:p w:rsidR="00FA2FEE" w:rsidRDefault="00FA2FEE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FA2FEE" w:rsidRDefault="00FA2FEE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215783" w:rsidRPr="00215783" w:rsidRDefault="00215783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7101E4" w:rsidRDefault="007101E4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C35097">
        <w:rPr>
          <w:sz w:val="28"/>
          <w:szCs w:val="28"/>
          <w:lang w:val="ru-RU"/>
        </w:rPr>
        <w:t>Результатом работы программы является список обнаруженных и отслеживаемы</w:t>
      </w:r>
      <w:r w:rsidR="0091014A" w:rsidRPr="00C35097">
        <w:rPr>
          <w:sz w:val="28"/>
          <w:szCs w:val="28"/>
          <w:lang w:val="ru-RU"/>
        </w:rPr>
        <w:t>х на текущем кадре целей. Д</w:t>
      </w:r>
      <w:r w:rsidRPr="00C35097">
        <w:rPr>
          <w:sz w:val="28"/>
          <w:szCs w:val="28"/>
          <w:lang w:val="ru-RU"/>
        </w:rPr>
        <w:t>ля каждой цели выводятся ее характеристики.</w:t>
      </w:r>
    </w:p>
    <w:p w:rsidR="007101E4" w:rsidRPr="002D12B6" w:rsidRDefault="0091014A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  <w:r w:rsidRPr="002D12B6">
        <w:rPr>
          <w:sz w:val="28"/>
          <w:szCs w:val="28"/>
          <w:lang w:val="ru-RU"/>
        </w:rPr>
        <w:t>Отображаемая информация состоит из трех уровней.</w:t>
      </w:r>
    </w:p>
    <w:p w:rsidR="0091014A" w:rsidRPr="00684F10" w:rsidRDefault="0091014A" w:rsidP="0071490D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684F10">
        <w:rPr>
          <w:sz w:val="28"/>
          <w:szCs w:val="28"/>
          <w:lang w:val="ru-RU"/>
        </w:rPr>
        <w:t>Отфильтрованные данные с радара</w:t>
      </w:r>
      <w:r w:rsidR="00684F10">
        <w:rPr>
          <w:sz w:val="28"/>
          <w:szCs w:val="28"/>
          <w:lang w:val="ru-RU"/>
        </w:rPr>
        <w:t xml:space="preserve"> (</w:t>
      </w:r>
      <w:r w:rsidR="00684F10">
        <w:rPr>
          <w:sz w:val="28"/>
          <w:szCs w:val="28"/>
        </w:rPr>
        <w:t>Radar</w:t>
      </w:r>
      <w:r w:rsidR="00684F10" w:rsidRPr="00684F10">
        <w:rPr>
          <w:sz w:val="28"/>
          <w:szCs w:val="28"/>
          <w:lang w:val="ru-RU"/>
        </w:rPr>
        <w:t xml:space="preserve"> </w:t>
      </w:r>
      <w:r w:rsidR="00684F10">
        <w:rPr>
          <w:sz w:val="28"/>
          <w:szCs w:val="28"/>
        </w:rPr>
        <w:t>Window</w:t>
      </w:r>
      <w:r w:rsidR="00684F10">
        <w:rPr>
          <w:sz w:val="28"/>
          <w:szCs w:val="28"/>
          <w:lang w:val="ru-RU"/>
        </w:rPr>
        <w:t>)</w:t>
      </w:r>
      <w:r w:rsidRPr="00684F10">
        <w:rPr>
          <w:sz w:val="28"/>
          <w:szCs w:val="28"/>
          <w:lang w:val="ru-RU"/>
        </w:rPr>
        <w:t>.</w:t>
      </w:r>
    </w:p>
    <w:p w:rsidR="0091014A" w:rsidRPr="00684F10" w:rsidRDefault="0091014A" w:rsidP="0071490D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684F10">
        <w:rPr>
          <w:sz w:val="28"/>
          <w:szCs w:val="28"/>
          <w:lang w:val="ru-RU"/>
        </w:rPr>
        <w:t>Информация, выводимая пр</w:t>
      </w:r>
      <w:r w:rsidR="00684F10" w:rsidRPr="00684F10">
        <w:rPr>
          <w:sz w:val="28"/>
          <w:szCs w:val="28"/>
          <w:lang w:val="ru-RU"/>
        </w:rPr>
        <w:t>ограммой (</w:t>
      </w:r>
      <w:r w:rsidR="00684F10">
        <w:rPr>
          <w:sz w:val="28"/>
          <w:szCs w:val="28"/>
        </w:rPr>
        <w:t>Overlay</w:t>
      </w:r>
      <w:r w:rsidR="00684F10" w:rsidRPr="00684F10">
        <w:rPr>
          <w:sz w:val="28"/>
          <w:szCs w:val="28"/>
          <w:lang w:val="ru-RU"/>
        </w:rPr>
        <w:t xml:space="preserve"> </w:t>
      </w:r>
      <w:r w:rsidR="00684F10">
        <w:rPr>
          <w:sz w:val="28"/>
          <w:szCs w:val="28"/>
        </w:rPr>
        <w:t>window</w:t>
      </w:r>
      <w:r w:rsidR="00684F10" w:rsidRPr="00684F10">
        <w:rPr>
          <w:sz w:val="28"/>
          <w:szCs w:val="28"/>
          <w:lang w:val="ru-RU"/>
        </w:rPr>
        <w:t>)</w:t>
      </w:r>
      <w:r w:rsidRPr="00684F10">
        <w:rPr>
          <w:sz w:val="28"/>
          <w:szCs w:val="28"/>
          <w:lang w:val="ru-RU"/>
        </w:rPr>
        <w:t>.</w:t>
      </w:r>
    </w:p>
    <w:p w:rsidR="0091014A" w:rsidRPr="00684F10" w:rsidRDefault="0091014A" w:rsidP="0071490D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ru-RU"/>
        </w:rPr>
      </w:pPr>
      <w:r w:rsidRPr="00684F10">
        <w:rPr>
          <w:sz w:val="28"/>
          <w:szCs w:val="28"/>
          <w:lang w:val="ru-RU"/>
        </w:rPr>
        <w:t>Карта местности, получаемая из внешних источников, если таковая имеется</w:t>
      </w:r>
      <w:r w:rsidR="00684F10" w:rsidRPr="00684F10">
        <w:rPr>
          <w:sz w:val="28"/>
          <w:szCs w:val="28"/>
          <w:lang w:val="ru-RU"/>
        </w:rPr>
        <w:t xml:space="preserve"> (</w:t>
      </w:r>
      <w:r w:rsidR="00684F10">
        <w:rPr>
          <w:sz w:val="28"/>
          <w:szCs w:val="28"/>
        </w:rPr>
        <w:t>Underlay</w:t>
      </w:r>
      <w:r w:rsidR="00684F10" w:rsidRPr="00684F10">
        <w:rPr>
          <w:sz w:val="28"/>
          <w:szCs w:val="28"/>
          <w:lang w:val="ru-RU"/>
        </w:rPr>
        <w:t xml:space="preserve"> </w:t>
      </w:r>
      <w:r w:rsidR="00684F10">
        <w:rPr>
          <w:sz w:val="28"/>
          <w:szCs w:val="28"/>
        </w:rPr>
        <w:t>window</w:t>
      </w:r>
      <w:r w:rsidR="00684F10" w:rsidRPr="00684F10">
        <w:rPr>
          <w:sz w:val="28"/>
          <w:szCs w:val="28"/>
          <w:lang w:val="ru-RU"/>
        </w:rPr>
        <w:t>)</w:t>
      </w:r>
      <w:r w:rsidRPr="00684F10">
        <w:rPr>
          <w:sz w:val="28"/>
          <w:szCs w:val="28"/>
          <w:lang w:val="ru-RU"/>
        </w:rPr>
        <w:t>.</w:t>
      </w:r>
    </w:p>
    <w:p w:rsidR="00684F10" w:rsidRPr="00D709CE" w:rsidRDefault="00684F10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684F10" w:rsidRDefault="00684F10" w:rsidP="0071490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5934075" cy="24288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10" w:rsidRPr="00C5742A" w:rsidRDefault="00C5742A" w:rsidP="00C5742A">
      <w:pPr>
        <w:spacing w:line="360" w:lineRule="auto"/>
        <w:ind w:firstLine="284"/>
        <w:jc w:val="center"/>
        <w:rPr>
          <w:lang w:val="ru-RU"/>
        </w:rPr>
      </w:pPr>
      <w:r w:rsidRPr="00C5742A">
        <w:rPr>
          <w:lang w:val="ru-RU"/>
        </w:rPr>
        <w:t>Рис.4 Уровни отображения.</w:t>
      </w:r>
    </w:p>
    <w:p w:rsidR="00684F10" w:rsidRPr="00D709CE" w:rsidRDefault="00684F10" w:rsidP="0071490D">
      <w:pPr>
        <w:spacing w:line="360" w:lineRule="auto"/>
        <w:ind w:firstLine="284"/>
        <w:jc w:val="both"/>
        <w:rPr>
          <w:sz w:val="28"/>
          <w:szCs w:val="28"/>
          <w:lang w:val="ru-RU"/>
        </w:rPr>
      </w:pPr>
    </w:p>
    <w:p w:rsidR="00027C69" w:rsidRDefault="00027C69" w:rsidP="0071490D">
      <w:pPr>
        <w:spacing w:line="360" w:lineRule="auto"/>
        <w:ind w:firstLine="284"/>
        <w:jc w:val="both"/>
        <w:rPr>
          <w:sz w:val="28"/>
          <w:szCs w:val="28"/>
        </w:rPr>
      </w:pPr>
      <w:r w:rsidRPr="00684F10">
        <w:rPr>
          <w:sz w:val="28"/>
          <w:szCs w:val="28"/>
          <w:lang w:val="ru-RU"/>
        </w:rPr>
        <w:t xml:space="preserve">Ключевым моментом в отображении видео информации от радара является композиция.  </w:t>
      </w:r>
      <w:r w:rsidRPr="00D709CE">
        <w:rPr>
          <w:sz w:val="28"/>
          <w:szCs w:val="28"/>
          <w:lang w:val="ru-RU"/>
        </w:rPr>
        <w:t xml:space="preserve">Это процесс слияния нескольких слоев графической информации.  Есть два основных режима отображения: “наложение” и “слияние”.  В режиме “наложение” данные одного уровня накладываются сверху на данные другого уровня.  Таким образом, конечное изображение может быть построено путем отображения сперва более низких уровней, а после более высоких. Режим “слияние ” позволяет слоям быть частично прозрачными, т.е. нижние слои будут частично видимы. </w:t>
      </w:r>
      <w:r>
        <w:rPr>
          <w:sz w:val="28"/>
          <w:szCs w:val="28"/>
        </w:rPr>
        <w:t>Степень прозрачности устанавливается для каждого уровня своя.</w:t>
      </w:r>
    </w:p>
    <w:p w:rsidR="00A04700" w:rsidRDefault="00BB4773" w:rsidP="0071490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Формула слияния</w:t>
      </w:r>
      <w:r>
        <w:rPr>
          <w:sz w:val="28"/>
          <w:szCs w:val="28"/>
        </w:rPr>
        <w:t>:</w:t>
      </w:r>
    </w:p>
    <w:p w:rsidR="00BB4773" w:rsidRPr="00BB4773" w:rsidRDefault="00BB4773" w:rsidP="0071490D">
      <w:pPr>
        <w:spacing w:line="360" w:lineRule="auto"/>
        <w:ind w:firstLine="284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Combined=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1-a</m:t>
              </m:r>
            </m:e>
          </m:d>
          <m:r>
            <w:rPr>
              <w:rFonts w:ascii="Cambria Math" w:hAnsi="Cambria Math"/>
              <w:sz w:val="28"/>
              <w:szCs w:val="28"/>
            </w:rPr>
            <m:t>*FirstLevel+a*SecondLevel</m:t>
          </m:r>
        </m:oMath>
      </m:oMathPara>
    </w:p>
    <w:p w:rsidR="00BB4773" w:rsidRPr="00BB4773" w:rsidRDefault="00BB4773" w:rsidP="0071490D">
      <w:pPr>
        <w:spacing w:line="360" w:lineRule="auto"/>
        <w:ind w:firstLine="284"/>
        <w:jc w:val="both"/>
        <w:rPr>
          <w:sz w:val="28"/>
          <w:szCs w:val="28"/>
        </w:rPr>
      </w:pPr>
    </w:p>
    <w:p w:rsidR="00A04700" w:rsidRDefault="00A04700" w:rsidP="0071490D">
      <w:pPr>
        <w:spacing w:line="360" w:lineRule="auto"/>
        <w:ind w:firstLine="284"/>
        <w:jc w:val="both"/>
        <w:rPr>
          <w:sz w:val="28"/>
          <w:szCs w:val="28"/>
        </w:rPr>
      </w:pPr>
    </w:p>
    <w:p w:rsidR="00027C69" w:rsidRDefault="00027C69" w:rsidP="0071490D">
      <w:pPr>
        <w:spacing w:line="360" w:lineRule="auto"/>
        <w:ind w:firstLine="284"/>
        <w:jc w:val="both"/>
        <w:rPr>
          <w:sz w:val="28"/>
          <w:szCs w:val="28"/>
        </w:rPr>
      </w:pPr>
    </w:p>
    <w:p w:rsidR="0036510E" w:rsidRPr="0088377A" w:rsidRDefault="0088377A" w:rsidP="00DC0E15">
      <w:pPr>
        <w:pStyle w:val="1"/>
        <w:rPr>
          <w:rFonts w:asciiTheme="minorHAnsi" w:hAnsiTheme="minorHAnsi"/>
          <w:b w:val="0"/>
          <w:sz w:val="28"/>
          <w:szCs w:val="28"/>
          <w:lang w:val="ru-RU"/>
        </w:rPr>
      </w:pPr>
      <w:bookmarkStart w:id="13" w:name="_Toc263756310"/>
      <w:r w:rsidRPr="0088377A">
        <w:rPr>
          <w:rFonts w:asciiTheme="minorHAnsi" w:hAnsiTheme="minorHAnsi"/>
          <w:b w:val="0"/>
          <w:sz w:val="28"/>
          <w:szCs w:val="28"/>
          <w:lang w:val="ru-RU"/>
        </w:rPr>
        <w:t>Ниже приведет пример работы системы алгоритмов.</w:t>
      </w:r>
      <w:bookmarkEnd w:id="13"/>
    </w:p>
    <w:p w:rsidR="00131144" w:rsidRDefault="00EA7AFE">
      <w:pPr>
        <w:spacing w:after="200" w:line="276" w:lineRule="auto"/>
        <w:rPr>
          <w:rFonts w:asciiTheme="majorHAnsi" w:eastAsiaTheme="majorEastAsia" w:hAnsiTheme="majorHAnsi" w:cs="Arial"/>
          <w:b/>
          <w:bCs/>
          <w:kern w:val="32"/>
          <w:sz w:val="32"/>
          <w:szCs w:val="32"/>
          <w:lang w:val="ru-RU"/>
        </w:rPr>
      </w:pPr>
      <w:r w:rsidRPr="0088377A">
        <w:rPr>
          <w:lang w:val="ru-RU"/>
        </w:rPr>
        <w:br w:type="page"/>
      </w:r>
    </w:p>
    <w:p w:rsidR="00B0044A" w:rsidRDefault="00D709CE">
      <w:pPr>
        <w:spacing w:after="200" w:line="276" w:lineRule="auto"/>
        <w:rPr>
          <w:rFonts w:asciiTheme="majorHAnsi" w:eastAsiaTheme="majorEastAsia" w:hAnsiTheme="majorHAnsi" w:cs="Arial"/>
          <w:b/>
          <w:bCs/>
          <w:kern w:val="32"/>
          <w:sz w:val="32"/>
          <w:szCs w:val="32"/>
          <w:lang w:val="ru-RU"/>
        </w:rPr>
      </w:pPr>
      <w:r>
        <w:rPr>
          <w:rFonts w:asciiTheme="majorHAnsi" w:eastAsiaTheme="majorEastAsia" w:hAnsiTheme="majorHAnsi" w:cs="Arial"/>
          <w:b/>
          <w:bCs/>
          <w:noProof/>
          <w:kern w:val="32"/>
          <w:sz w:val="32"/>
          <w:szCs w:val="32"/>
          <w:lang w:val="ru-RU" w:eastAsia="ru-RU" w:bidi="ar-SA"/>
        </w:rPr>
        <w:lastRenderedPageBreak/>
        <w:drawing>
          <wp:inline distT="0" distB="0" distL="0" distR="0">
            <wp:extent cx="4867275" cy="6353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635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44A" w:rsidRPr="0088377A" w:rsidRDefault="00B0044A">
      <w:pPr>
        <w:spacing w:after="200" w:line="276" w:lineRule="auto"/>
        <w:rPr>
          <w:rFonts w:eastAsiaTheme="majorEastAsia" w:cs="Arial"/>
          <w:bCs/>
          <w:kern w:val="32"/>
          <w:sz w:val="28"/>
          <w:szCs w:val="28"/>
          <w:lang w:val="ru-RU"/>
        </w:rPr>
      </w:pPr>
      <w:r w:rsidRPr="0088377A">
        <w:rPr>
          <w:rFonts w:eastAsiaTheme="majorEastAsia" w:cs="Arial"/>
          <w:bCs/>
          <w:kern w:val="32"/>
          <w:sz w:val="28"/>
          <w:szCs w:val="28"/>
          <w:lang w:val="ru-RU"/>
        </w:rPr>
        <w:t>Необработанное видео  с радара.</w:t>
      </w:r>
    </w:p>
    <w:p w:rsidR="00B0044A" w:rsidRPr="00131144" w:rsidRDefault="00B0044A">
      <w:pPr>
        <w:spacing w:after="200" w:line="276" w:lineRule="auto"/>
        <w:rPr>
          <w:rFonts w:asciiTheme="majorHAnsi" w:eastAsiaTheme="majorEastAsia" w:hAnsiTheme="majorHAnsi" w:cs="Arial"/>
          <w:b/>
          <w:bCs/>
          <w:kern w:val="32"/>
          <w:sz w:val="32"/>
          <w:szCs w:val="32"/>
          <w:lang w:val="ru-RU"/>
        </w:rPr>
      </w:pPr>
    </w:p>
    <w:p w:rsidR="00B0044A" w:rsidRDefault="00B0044A" w:rsidP="0071490D">
      <w:pPr>
        <w:pStyle w:val="1"/>
        <w:jc w:val="both"/>
        <w:rPr>
          <w:lang w:val="ru-RU"/>
        </w:rPr>
      </w:pPr>
    </w:p>
    <w:p w:rsidR="00B0044A" w:rsidRPr="00B0044A" w:rsidRDefault="00B0044A" w:rsidP="00B0044A">
      <w:pPr>
        <w:rPr>
          <w:lang w:val="ru-RU"/>
        </w:rPr>
      </w:pPr>
    </w:p>
    <w:p w:rsidR="00B0044A" w:rsidRDefault="00B0044A" w:rsidP="0071490D">
      <w:pPr>
        <w:pStyle w:val="1"/>
        <w:jc w:val="both"/>
        <w:rPr>
          <w:lang w:val="ru-RU"/>
        </w:rPr>
      </w:pPr>
    </w:p>
    <w:p w:rsidR="00B0044A" w:rsidRPr="00B0044A" w:rsidRDefault="00B0044A" w:rsidP="00B0044A">
      <w:pPr>
        <w:rPr>
          <w:lang w:val="ru-RU"/>
        </w:rPr>
      </w:pPr>
    </w:p>
    <w:p w:rsidR="00B0044A" w:rsidRDefault="00B0044A" w:rsidP="00B0044A">
      <w:pPr>
        <w:rPr>
          <w:lang w:val="ru-RU"/>
        </w:rPr>
      </w:pPr>
    </w:p>
    <w:p w:rsidR="00B0044A" w:rsidRDefault="0088377A" w:rsidP="00B0044A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819650" cy="6324600"/>
            <wp:effectExtent l="1905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77A" w:rsidRDefault="0088377A">
      <w:pPr>
        <w:spacing w:after="200" w:line="276" w:lineRule="auto"/>
        <w:rPr>
          <w:lang w:val="ru-RU"/>
        </w:rPr>
      </w:pPr>
    </w:p>
    <w:p w:rsidR="00B0044A" w:rsidRDefault="00B0044A" w:rsidP="0088377A">
      <w:pPr>
        <w:spacing w:after="200" w:line="276" w:lineRule="auto"/>
        <w:rPr>
          <w:lang w:val="ru-RU"/>
        </w:rPr>
      </w:pPr>
      <w:r w:rsidRPr="0088377A">
        <w:rPr>
          <w:sz w:val="28"/>
          <w:szCs w:val="28"/>
          <w:lang w:val="ru-RU"/>
        </w:rPr>
        <w:t>После фильтрации</w:t>
      </w:r>
      <w:r w:rsidR="0088377A">
        <w:rPr>
          <w:sz w:val="28"/>
          <w:szCs w:val="28"/>
          <w:lang w:val="ru-RU"/>
        </w:rPr>
        <w:t>.</w:t>
      </w:r>
      <w:r>
        <w:rPr>
          <w:lang w:val="ru-RU"/>
        </w:rPr>
        <w:br w:type="page"/>
      </w:r>
    </w:p>
    <w:p w:rsidR="00B0044A" w:rsidRPr="00B0044A" w:rsidRDefault="00B0044A" w:rsidP="00B0044A">
      <w:pPr>
        <w:rPr>
          <w:lang w:val="ru-RU"/>
        </w:rPr>
      </w:pPr>
    </w:p>
    <w:p w:rsidR="00027C69" w:rsidRDefault="00027C69" w:rsidP="0071490D">
      <w:pPr>
        <w:pStyle w:val="1"/>
        <w:jc w:val="both"/>
        <w:rPr>
          <w:lang w:val="ru-RU"/>
        </w:rPr>
      </w:pPr>
      <w:bookmarkStart w:id="14" w:name="_Toc263756311"/>
      <w:r w:rsidRPr="00D709CE">
        <w:rPr>
          <w:lang w:val="ru-RU"/>
        </w:rPr>
        <w:t>Заключение</w:t>
      </w:r>
      <w:bookmarkEnd w:id="14"/>
    </w:p>
    <w:p w:rsidR="00DC0E15" w:rsidRPr="00DC0E15" w:rsidRDefault="00DC0E15" w:rsidP="0071490D">
      <w:pPr>
        <w:jc w:val="both"/>
        <w:rPr>
          <w:lang w:val="ru-RU"/>
        </w:rPr>
      </w:pPr>
    </w:p>
    <w:p w:rsidR="00027C69" w:rsidRPr="00215783" w:rsidRDefault="004B70E9" w:rsidP="0071490D">
      <w:pPr>
        <w:jc w:val="both"/>
        <w:rPr>
          <w:sz w:val="28"/>
          <w:szCs w:val="28"/>
          <w:lang w:val="ru-RU"/>
        </w:rPr>
      </w:pPr>
      <w:r w:rsidRPr="00215783">
        <w:rPr>
          <w:sz w:val="28"/>
          <w:szCs w:val="28"/>
          <w:lang w:val="ru-RU"/>
        </w:rPr>
        <w:t>В работе получены сле</w:t>
      </w:r>
      <w:r w:rsidR="00DC0E15" w:rsidRPr="00215783">
        <w:rPr>
          <w:sz w:val="28"/>
          <w:szCs w:val="28"/>
          <w:lang w:val="ru-RU"/>
        </w:rPr>
        <w:t>д</w:t>
      </w:r>
      <w:r w:rsidRPr="00215783">
        <w:rPr>
          <w:sz w:val="28"/>
          <w:szCs w:val="28"/>
          <w:lang w:val="ru-RU"/>
        </w:rPr>
        <w:t>ующие основные результаты</w:t>
      </w:r>
    </w:p>
    <w:p w:rsidR="00DC0E15" w:rsidRPr="002572A5" w:rsidRDefault="00DC0E15" w:rsidP="0071490D">
      <w:pPr>
        <w:pStyle w:val="a6"/>
        <w:numPr>
          <w:ilvl w:val="0"/>
          <w:numId w:val="7"/>
        </w:numPr>
        <w:spacing w:after="240" w:line="360" w:lineRule="auto"/>
        <w:jc w:val="both"/>
        <w:rPr>
          <w:sz w:val="28"/>
          <w:szCs w:val="28"/>
          <w:lang w:val="ru-RU"/>
        </w:rPr>
      </w:pPr>
      <w:r w:rsidRPr="002572A5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зучены  алгоритмы</w:t>
      </w:r>
      <w:r w:rsidRPr="002572A5">
        <w:rPr>
          <w:sz w:val="28"/>
          <w:szCs w:val="28"/>
          <w:lang w:val="ru-RU"/>
        </w:rPr>
        <w:t xml:space="preserve"> для фильтрации радарного сигнала</w:t>
      </w:r>
      <w:r w:rsidR="0023144C">
        <w:rPr>
          <w:sz w:val="28"/>
          <w:szCs w:val="28"/>
          <w:lang w:val="ru-RU"/>
        </w:rPr>
        <w:t>, алгоритмы определения и отслеживания целей.</w:t>
      </w:r>
    </w:p>
    <w:p w:rsidR="00DC0E15" w:rsidRPr="002572A5" w:rsidRDefault="00DC0E15" w:rsidP="0071490D">
      <w:pPr>
        <w:pStyle w:val="a6"/>
        <w:numPr>
          <w:ilvl w:val="0"/>
          <w:numId w:val="7"/>
        </w:numPr>
        <w:spacing w:after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Спроектирована модульная расширяемая система</w:t>
      </w:r>
      <w:r w:rsidRPr="002572A5">
        <w:rPr>
          <w:sz w:val="28"/>
          <w:szCs w:val="28"/>
          <w:lang w:val="ru-RU"/>
        </w:rPr>
        <w:t xml:space="preserve"> с возможностью подключения различных фильтров.</w:t>
      </w:r>
    </w:p>
    <w:p w:rsidR="00684F10" w:rsidRDefault="0023144C" w:rsidP="0071490D">
      <w:pPr>
        <w:pStyle w:val="a6"/>
        <w:numPr>
          <w:ilvl w:val="0"/>
          <w:numId w:val="7"/>
        </w:numPr>
        <w:spacing w:after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Разработаны алгоритмы</w:t>
      </w:r>
      <w:r w:rsidR="00DC0E15" w:rsidRPr="002572A5">
        <w:rPr>
          <w:sz w:val="28"/>
          <w:szCs w:val="28"/>
          <w:lang w:val="ru-RU"/>
        </w:rPr>
        <w:t xml:space="preserve"> выделения и отслеживания  целей.</w:t>
      </w:r>
    </w:p>
    <w:p w:rsidR="00BF0652" w:rsidRPr="00D709CE" w:rsidRDefault="00684F10" w:rsidP="00C35097">
      <w:pPr>
        <w:pStyle w:val="a6"/>
        <w:numPr>
          <w:ilvl w:val="0"/>
          <w:numId w:val="7"/>
        </w:numPr>
        <w:spacing w:after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Проведены эксперименты на реальных данных с радара. </w:t>
      </w:r>
      <w:r w:rsidR="00DC0E15" w:rsidRPr="002572A5">
        <w:rPr>
          <w:sz w:val="28"/>
          <w:szCs w:val="28"/>
          <w:lang w:val="ru-RU"/>
        </w:rPr>
        <w:br/>
      </w:r>
    </w:p>
    <w:p w:rsidR="00BF0652" w:rsidRPr="00C35097" w:rsidRDefault="00BF0652" w:rsidP="00BF0652">
      <w:pPr>
        <w:spacing w:after="24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Перспективным выглядит разработка методов  определения зон зашумленности </w:t>
      </w:r>
      <w:r w:rsidR="00C35097">
        <w:rPr>
          <w:sz w:val="28"/>
          <w:szCs w:val="28"/>
          <w:lang w:val="ru-RU"/>
        </w:rPr>
        <w:t>и исключения их из рассмотрения. Это поможет избежать захвата ложных целей. Сейчас точность современных радаров растет и  это позволяет получать изображения с высоким разрешением более чем 2000</w:t>
      </w:r>
      <w:r w:rsidR="00C35097">
        <w:rPr>
          <w:sz w:val="28"/>
          <w:szCs w:val="28"/>
        </w:rPr>
        <w:t>x</w:t>
      </w:r>
      <w:r w:rsidR="00C35097" w:rsidRPr="00C35097">
        <w:rPr>
          <w:sz w:val="28"/>
          <w:szCs w:val="28"/>
          <w:lang w:val="ru-RU"/>
        </w:rPr>
        <w:t xml:space="preserve">2000 </w:t>
      </w:r>
      <w:r w:rsidR="00C35097">
        <w:rPr>
          <w:sz w:val="28"/>
          <w:szCs w:val="28"/>
          <w:lang w:val="ru-RU"/>
        </w:rPr>
        <w:t>на один оборот, что означает рост качества данных, но требует значительных вычислительных мощностей. Дальнейшее улучшение  используемых алгоритмов будет востребовано.</w:t>
      </w:r>
    </w:p>
    <w:p w:rsidR="00EA7AFE" w:rsidRPr="00BF0652" w:rsidRDefault="00EA7AFE" w:rsidP="00BF0652">
      <w:pPr>
        <w:spacing w:after="240" w:line="360" w:lineRule="auto"/>
        <w:jc w:val="both"/>
        <w:rPr>
          <w:lang w:val="ru-RU"/>
        </w:rPr>
      </w:pPr>
      <w:r w:rsidRPr="00BF0652">
        <w:rPr>
          <w:lang w:val="ru-RU"/>
        </w:rPr>
        <w:br w:type="page"/>
      </w:r>
    </w:p>
    <w:p w:rsidR="00897A97" w:rsidRPr="00EA7AFE" w:rsidRDefault="00E37330" w:rsidP="00EA7AFE">
      <w:pPr>
        <w:pStyle w:val="1"/>
        <w:rPr>
          <w:sz w:val="28"/>
          <w:szCs w:val="28"/>
          <w:lang w:val="ru-RU"/>
        </w:rPr>
      </w:pPr>
      <w:bookmarkStart w:id="15" w:name="_Toc263756312"/>
      <w:r w:rsidRPr="00BF0652">
        <w:rPr>
          <w:lang w:val="ru-RU"/>
        </w:rPr>
        <w:lastRenderedPageBreak/>
        <w:t>Литература</w:t>
      </w:r>
      <w:bookmarkEnd w:id="15"/>
    </w:p>
    <w:p w:rsidR="00DC0E15" w:rsidRPr="00DC0E15" w:rsidRDefault="00DC0E15" w:rsidP="0071490D">
      <w:pPr>
        <w:jc w:val="both"/>
        <w:rPr>
          <w:lang w:val="ru-RU"/>
        </w:rPr>
      </w:pPr>
    </w:p>
    <w:p w:rsidR="001D123D" w:rsidRPr="00D709CE" w:rsidRDefault="001D123D" w:rsidP="0071490D">
      <w:pPr>
        <w:autoSpaceDE w:val="0"/>
        <w:autoSpaceDN w:val="0"/>
        <w:adjustRightInd w:val="0"/>
        <w:spacing w:line="360" w:lineRule="auto"/>
        <w:jc w:val="both"/>
        <w:rPr>
          <w:rFonts w:cs="TimesNewRoman"/>
          <w:sz w:val="28"/>
          <w:szCs w:val="28"/>
          <w:lang w:val="ru-RU"/>
        </w:rPr>
      </w:pPr>
      <w:r w:rsidRPr="00D709CE">
        <w:rPr>
          <w:rFonts w:ascii="TimesNewRoman" w:hAnsi="TimesNewRoman" w:cs="TimesNewRoman"/>
          <w:sz w:val="18"/>
          <w:szCs w:val="18"/>
          <w:lang w:val="ru-RU"/>
        </w:rPr>
        <w:t>[</w:t>
      </w:r>
      <w:r w:rsidRPr="00D709CE">
        <w:rPr>
          <w:rFonts w:cs="TimesNewRoman"/>
          <w:sz w:val="28"/>
          <w:szCs w:val="28"/>
          <w:lang w:val="ru-RU"/>
        </w:rPr>
        <w:t xml:space="preserve">1] </w:t>
      </w:r>
      <w:r w:rsidRPr="001D123D">
        <w:rPr>
          <w:rFonts w:cs="TimesNewRoman"/>
          <w:sz w:val="28"/>
          <w:szCs w:val="28"/>
        </w:rPr>
        <w:t>Automatic</w:t>
      </w:r>
      <w:r w:rsidRPr="00D709CE">
        <w:rPr>
          <w:rFonts w:cs="TimesNewRoman"/>
          <w:sz w:val="28"/>
          <w:szCs w:val="28"/>
          <w:lang w:val="ru-RU"/>
        </w:rPr>
        <w:t xml:space="preserve"> </w:t>
      </w:r>
      <w:r w:rsidRPr="001D123D">
        <w:rPr>
          <w:rFonts w:cs="TimesNewRoman"/>
          <w:sz w:val="28"/>
          <w:szCs w:val="28"/>
        </w:rPr>
        <w:t>Identification</w:t>
      </w:r>
      <w:r w:rsidRPr="00D709CE">
        <w:rPr>
          <w:rFonts w:cs="TimesNewRoman"/>
          <w:sz w:val="28"/>
          <w:szCs w:val="28"/>
          <w:lang w:val="ru-RU"/>
        </w:rPr>
        <w:t xml:space="preserve"> </w:t>
      </w:r>
      <w:r w:rsidRPr="001D123D">
        <w:rPr>
          <w:rFonts w:cs="TimesNewRoman"/>
          <w:sz w:val="28"/>
          <w:szCs w:val="28"/>
        </w:rPr>
        <w:t>System</w:t>
      </w:r>
      <w:r w:rsidRPr="00D709CE">
        <w:rPr>
          <w:rFonts w:cs="TimesNewRoman"/>
          <w:sz w:val="28"/>
          <w:szCs w:val="28"/>
          <w:lang w:val="ru-RU"/>
        </w:rPr>
        <w:t xml:space="preserve"> (</w:t>
      </w:r>
      <w:r w:rsidRPr="001D123D">
        <w:rPr>
          <w:rFonts w:cs="TimesNewRoman"/>
          <w:sz w:val="28"/>
          <w:szCs w:val="28"/>
        </w:rPr>
        <w:t>AIS</w:t>
      </w:r>
      <w:r w:rsidRPr="00D709CE">
        <w:rPr>
          <w:rFonts w:cs="TimesNewRoman"/>
          <w:sz w:val="28"/>
          <w:szCs w:val="28"/>
          <w:lang w:val="ru-RU"/>
        </w:rPr>
        <w:t>) [</w:t>
      </w:r>
      <w:r w:rsidRPr="001D123D">
        <w:rPr>
          <w:rFonts w:cs="TimesNewRoman"/>
          <w:sz w:val="28"/>
          <w:szCs w:val="28"/>
        </w:rPr>
        <w:t>S</w:t>
      </w:r>
      <w:r w:rsidRPr="00D709CE">
        <w:rPr>
          <w:rFonts w:cs="TimesNewRoman"/>
          <w:sz w:val="28"/>
          <w:szCs w:val="28"/>
          <w:lang w:val="ru-RU"/>
        </w:rPr>
        <w:t xml:space="preserve">], </w:t>
      </w:r>
      <w:r w:rsidRPr="001D123D">
        <w:rPr>
          <w:rFonts w:cs="TimesNewRoman"/>
          <w:sz w:val="28"/>
          <w:szCs w:val="28"/>
        </w:rPr>
        <w:t>IMO</w:t>
      </w:r>
      <w:r w:rsidRPr="00D709CE">
        <w:rPr>
          <w:rFonts w:cs="TimesNewRoman"/>
          <w:sz w:val="28"/>
          <w:szCs w:val="28"/>
          <w:lang w:val="ru-RU"/>
        </w:rPr>
        <w:t xml:space="preserve"> </w:t>
      </w:r>
      <w:r w:rsidRPr="001D123D">
        <w:rPr>
          <w:rFonts w:cs="TimesNewRoman"/>
          <w:sz w:val="28"/>
          <w:szCs w:val="28"/>
        </w:rPr>
        <w:t>NAV</w:t>
      </w:r>
      <w:r w:rsidRPr="00D709CE">
        <w:rPr>
          <w:rFonts w:cs="TimesNewRoman"/>
          <w:sz w:val="28"/>
          <w:szCs w:val="28"/>
          <w:lang w:val="ru-RU"/>
        </w:rPr>
        <w:t>45, 1999.</w:t>
      </w:r>
    </w:p>
    <w:p w:rsidR="001D123D" w:rsidRPr="001D123D" w:rsidRDefault="001D123D" w:rsidP="0071490D">
      <w:pPr>
        <w:spacing w:line="360" w:lineRule="auto"/>
        <w:jc w:val="both"/>
        <w:rPr>
          <w:sz w:val="28"/>
          <w:szCs w:val="28"/>
        </w:rPr>
      </w:pPr>
      <w:r w:rsidRPr="001D123D">
        <w:rPr>
          <w:sz w:val="28"/>
          <w:szCs w:val="28"/>
        </w:rPr>
        <w:t>[2] Blackman, S., and R. Popoli (1999) Design and Analysis of Modern Tracking Systems. Norwood, MA: Artech House, 1999.</w:t>
      </w:r>
    </w:p>
    <w:p w:rsidR="00FE121B" w:rsidRPr="00FE121B" w:rsidRDefault="00FE121B" w:rsidP="0071490D">
      <w:pPr>
        <w:spacing w:line="360" w:lineRule="auto"/>
        <w:jc w:val="both"/>
        <w:rPr>
          <w:sz w:val="28"/>
          <w:szCs w:val="28"/>
        </w:rPr>
      </w:pPr>
      <w:r w:rsidRPr="00FE121B">
        <w:rPr>
          <w:sz w:val="28"/>
          <w:szCs w:val="28"/>
        </w:rPr>
        <w:t>[3] Automatic Radar Plotting Aid, wikipedia.org</w:t>
      </w:r>
      <w:r w:rsidR="00555424">
        <w:rPr>
          <w:sz w:val="28"/>
          <w:szCs w:val="28"/>
        </w:rPr>
        <w:t>.</w:t>
      </w:r>
    </w:p>
    <w:p w:rsidR="00555424" w:rsidRPr="00D709CE" w:rsidRDefault="00FE121B" w:rsidP="007149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[4] </w:t>
      </w:r>
      <w:r w:rsidR="007A2118">
        <w:rPr>
          <w:sz w:val="28"/>
          <w:szCs w:val="28"/>
        </w:rPr>
        <w:t>Huaili W., Desheng W., Lisheng T., Chenghu T., Yong Z., An Automatic Tracking System For Marine Navigation</w:t>
      </w:r>
      <w:r w:rsidR="00555424">
        <w:rPr>
          <w:sz w:val="28"/>
          <w:szCs w:val="28"/>
        </w:rPr>
        <w:t>.</w:t>
      </w:r>
    </w:p>
    <w:p w:rsidR="00555424" w:rsidRDefault="00555424" w:rsidP="007149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[5] </w:t>
      </w:r>
      <w:r w:rsidRPr="00555424">
        <w:rPr>
          <w:sz w:val="28"/>
          <w:szCs w:val="28"/>
        </w:rPr>
        <w:t>Pratt W. Digital image processing (3ed., Wiley, 2001)</w:t>
      </w:r>
      <w:r>
        <w:rPr>
          <w:sz w:val="28"/>
          <w:szCs w:val="28"/>
        </w:rPr>
        <w:t>.</w:t>
      </w:r>
    </w:p>
    <w:p w:rsidR="00555424" w:rsidRPr="00912F0C" w:rsidRDefault="0071490D" w:rsidP="007149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[6]</w:t>
      </w:r>
      <w:r w:rsidR="00912F0C">
        <w:rPr>
          <w:sz w:val="28"/>
          <w:szCs w:val="28"/>
        </w:rPr>
        <w:t xml:space="preserve"> </w:t>
      </w:r>
      <w:r>
        <w:rPr>
          <w:sz w:val="28"/>
          <w:szCs w:val="28"/>
        </w:rPr>
        <w:t>CambridgePixel.com.</w:t>
      </w:r>
    </w:p>
    <w:p w:rsidR="00912F0C" w:rsidRPr="002B3BC1" w:rsidRDefault="00912F0C" w:rsidP="0071490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[7] Inseok Hwang, Hamsa Balakrishnan, Kaushik Roy and Claire Tomlin, Multiple-Target Tracking and Identity Management in Clutter, with Application to Aircraft Tracking</w:t>
      </w:r>
      <w:r w:rsidR="002B3BC1">
        <w:rPr>
          <w:sz w:val="28"/>
          <w:szCs w:val="28"/>
        </w:rPr>
        <w:t xml:space="preserve"> // </w:t>
      </w:r>
      <w:r w:rsidR="002B3BC1" w:rsidRPr="002B3BC1">
        <w:rPr>
          <w:sz w:val="28"/>
          <w:szCs w:val="28"/>
        </w:rPr>
        <w:t xml:space="preserve">American Control Conference No22, Boston MA , ETATS-UNIS (2004) </w:t>
      </w:r>
      <w:r w:rsidR="002B3BC1" w:rsidRPr="002B3BC1">
        <w:rPr>
          <w:sz w:val="28"/>
          <w:szCs w:val="28"/>
        </w:rPr>
        <w:br/>
        <w:t xml:space="preserve">2004  , pp. 3422-3428[Note(s) : 6 vol., ] [Document : 7 p.] (18 ref.), [Notes: "IEEE Catalog Number: 04CH37538"--T.p. verso] ISBN 0-7803-8335-4; </w:t>
      </w:r>
    </w:p>
    <w:sectPr w:rsidR="00912F0C" w:rsidRPr="002B3BC1" w:rsidSect="00144B54">
      <w:footerReference w:type="default" r:id="rId12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27" w:rsidRDefault="004B1B27" w:rsidP="00144B54">
      <w:r>
        <w:separator/>
      </w:r>
    </w:p>
  </w:endnote>
  <w:endnote w:type="continuationSeparator" w:id="1">
    <w:p w:rsidR="004B1B27" w:rsidRDefault="004B1B27" w:rsidP="00144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TE249B398t00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086648"/>
      <w:docPartObj>
        <w:docPartGallery w:val="Page Numbers (Bottom of Page)"/>
        <w:docPartUnique/>
      </w:docPartObj>
    </w:sdtPr>
    <w:sdtContent>
      <w:p w:rsidR="0088377A" w:rsidRDefault="004F4D66">
        <w:pPr>
          <w:pStyle w:val="aa"/>
          <w:jc w:val="center"/>
        </w:pPr>
        <w:fldSimple w:instr=" PAGE   \* MERGEFORMAT ">
          <w:r w:rsidR="00D709CE">
            <w:rPr>
              <w:noProof/>
            </w:rPr>
            <w:t>3</w:t>
          </w:r>
        </w:fldSimple>
      </w:p>
    </w:sdtContent>
  </w:sdt>
  <w:p w:rsidR="0088377A" w:rsidRDefault="008837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27" w:rsidRDefault="004B1B27" w:rsidP="00144B54">
      <w:r>
        <w:separator/>
      </w:r>
    </w:p>
  </w:footnote>
  <w:footnote w:type="continuationSeparator" w:id="1">
    <w:p w:rsidR="004B1B27" w:rsidRDefault="004B1B27" w:rsidP="00144B54">
      <w:r>
        <w:continuationSeparator/>
      </w:r>
    </w:p>
  </w:footnote>
  <w:footnote w:id="2">
    <w:p w:rsidR="0088377A" w:rsidRPr="00D709CE" w:rsidRDefault="0088377A" w:rsidP="00AE3729">
      <w:pPr>
        <w:spacing w:after="240" w:line="360" w:lineRule="auto"/>
        <w:ind w:firstLine="284"/>
        <w:rPr>
          <w:sz w:val="28"/>
          <w:szCs w:val="28"/>
          <w:lang w:val="ru-RU"/>
        </w:rPr>
      </w:pPr>
      <w:r>
        <w:rPr>
          <w:rStyle w:val="af0"/>
        </w:rPr>
        <w:footnoteRef/>
      </w:r>
      <w:r w:rsidRPr="00D709CE">
        <w:rPr>
          <w:lang w:val="ru-RU"/>
        </w:rPr>
        <w:t xml:space="preserve"> </w:t>
      </w:r>
      <w:r w:rsidRPr="00D709CE">
        <w:rPr>
          <w:sz w:val="28"/>
          <w:szCs w:val="28"/>
          <w:lang w:val="ru-RU"/>
        </w:rPr>
        <w:t>Многие англоязычные термины оставлены без перевода, так это точнее отражает их суть.</w:t>
      </w:r>
    </w:p>
    <w:p w:rsidR="0088377A" w:rsidRPr="00D709CE" w:rsidRDefault="0088377A">
      <w:pPr>
        <w:pStyle w:val="ae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71BB1"/>
    <w:multiLevelType w:val="hybridMultilevel"/>
    <w:tmpl w:val="5E0C8A16"/>
    <w:lvl w:ilvl="0" w:tplc="0DCCB2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06E5A8D"/>
    <w:multiLevelType w:val="hybridMultilevel"/>
    <w:tmpl w:val="760E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76F07"/>
    <w:multiLevelType w:val="hybridMultilevel"/>
    <w:tmpl w:val="39A84A80"/>
    <w:lvl w:ilvl="0" w:tplc="EBC8F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545971"/>
    <w:multiLevelType w:val="hybridMultilevel"/>
    <w:tmpl w:val="5E0C8A16"/>
    <w:lvl w:ilvl="0" w:tplc="0DCCB2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52F7880"/>
    <w:multiLevelType w:val="hybridMultilevel"/>
    <w:tmpl w:val="BF70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01067"/>
    <w:multiLevelType w:val="hybridMultilevel"/>
    <w:tmpl w:val="E1728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62003"/>
    <w:multiLevelType w:val="hybridMultilevel"/>
    <w:tmpl w:val="ACD28438"/>
    <w:lvl w:ilvl="0" w:tplc="CC3EE4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DD8582A"/>
    <w:multiLevelType w:val="hybridMultilevel"/>
    <w:tmpl w:val="0152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C24"/>
    <w:rsid w:val="00020B48"/>
    <w:rsid w:val="00027C69"/>
    <w:rsid w:val="000D1A34"/>
    <w:rsid w:val="00117DD9"/>
    <w:rsid w:val="00131144"/>
    <w:rsid w:val="00144B54"/>
    <w:rsid w:val="00145DB9"/>
    <w:rsid w:val="00165059"/>
    <w:rsid w:val="0019448B"/>
    <w:rsid w:val="001A212D"/>
    <w:rsid w:val="001D0EE9"/>
    <w:rsid w:val="001D123D"/>
    <w:rsid w:val="00215783"/>
    <w:rsid w:val="0023144C"/>
    <w:rsid w:val="002572A5"/>
    <w:rsid w:val="00280214"/>
    <w:rsid w:val="002A4122"/>
    <w:rsid w:val="002A469B"/>
    <w:rsid w:val="002B3BC1"/>
    <w:rsid w:val="002B4C5D"/>
    <w:rsid w:val="002D12B6"/>
    <w:rsid w:val="00310CD8"/>
    <w:rsid w:val="00355502"/>
    <w:rsid w:val="0036510E"/>
    <w:rsid w:val="00370914"/>
    <w:rsid w:val="00431BF9"/>
    <w:rsid w:val="004375F6"/>
    <w:rsid w:val="00466CA7"/>
    <w:rsid w:val="00467764"/>
    <w:rsid w:val="00486D24"/>
    <w:rsid w:val="004A6C1E"/>
    <w:rsid w:val="004B1B27"/>
    <w:rsid w:val="004B70E9"/>
    <w:rsid w:val="004F4D66"/>
    <w:rsid w:val="00502C8C"/>
    <w:rsid w:val="00503B8B"/>
    <w:rsid w:val="00555424"/>
    <w:rsid w:val="006648FF"/>
    <w:rsid w:val="00684F10"/>
    <w:rsid w:val="006E61F1"/>
    <w:rsid w:val="007101E4"/>
    <w:rsid w:val="0071490D"/>
    <w:rsid w:val="0072309A"/>
    <w:rsid w:val="0072311E"/>
    <w:rsid w:val="007768D7"/>
    <w:rsid w:val="00797E9B"/>
    <w:rsid w:val="007A2118"/>
    <w:rsid w:val="007B2970"/>
    <w:rsid w:val="00842430"/>
    <w:rsid w:val="00877C54"/>
    <w:rsid w:val="0088377A"/>
    <w:rsid w:val="00897A97"/>
    <w:rsid w:val="008C22FD"/>
    <w:rsid w:val="008D27DE"/>
    <w:rsid w:val="0091014A"/>
    <w:rsid w:val="00912F0C"/>
    <w:rsid w:val="00916A94"/>
    <w:rsid w:val="009214B1"/>
    <w:rsid w:val="009354A7"/>
    <w:rsid w:val="00951E27"/>
    <w:rsid w:val="009D6329"/>
    <w:rsid w:val="009F1D78"/>
    <w:rsid w:val="00A04700"/>
    <w:rsid w:val="00AA3C1B"/>
    <w:rsid w:val="00AE3729"/>
    <w:rsid w:val="00B0044A"/>
    <w:rsid w:val="00B74DAB"/>
    <w:rsid w:val="00BB4773"/>
    <w:rsid w:val="00BC619F"/>
    <w:rsid w:val="00BF0652"/>
    <w:rsid w:val="00C35097"/>
    <w:rsid w:val="00C5742A"/>
    <w:rsid w:val="00CF601D"/>
    <w:rsid w:val="00D145D0"/>
    <w:rsid w:val="00D709CE"/>
    <w:rsid w:val="00D802A1"/>
    <w:rsid w:val="00DC0E15"/>
    <w:rsid w:val="00DE78C4"/>
    <w:rsid w:val="00E250D5"/>
    <w:rsid w:val="00E3317E"/>
    <w:rsid w:val="00E37330"/>
    <w:rsid w:val="00E778B9"/>
    <w:rsid w:val="00E77C24"/>
    <w:rsid w:val="00E825FD"/>
    <w:rsid w:val="00E9370F"/>
    <w:rsid w:val="00EA7AFE"/>
    <w:rsid w:val="00EC46C1"/>
    <w:rsid w:val="00EE37A6"/>
    <w:rsid w:val="00FA2FEE"/>
    <w:rsid w:val="00FE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30"/>
        <o:r id="V:Rule18" type="connector" idref="#_x0000_s1086"/>
        <o:r id="V:Rule19" type="connector" idref="#_x0000_s1058"/>
        <o:r id="V:Rule20" type="connector" idref="#_x0000_s1068"/>
        <o:r id="V:Rule21" type="connector" idref="#_x0000_s1069"/>
        <o:r id="V:Rule22" type="connector" idref="#_x0000_s1085"/>
        <o:r id="V:Rule23" type="connector" idref="#_x0000_s1056"/>
        <o:r id="V:Rule24" type="connector" idref="#_x0000_s1076"/>
        <o:r id="V:Rule25" type="connector" idref="#_x0000_s1077"/>
        <o:r id="V:Rule26" type="connector" idref="#_x0000_s1061"/>
        <o:r id="V:Rule27" type="connector" idref="#_x0000_s1078"/>
        <o:r id="V:Rule28" type="connector" idref="#_x0000_s1065"/>
        <o:r id="V:Rule29" type="connector" idref="#_x0000_s1059"/>
        <o:r id="V:Rule30" type="connector" idref="#_x0000_s1064"/>
        <o:r id="V:Rule31" type="connector" idref="#_x0000_s1062"/>
        <o:r id="V:Rule32" type="connector" idref="#_x0000_s106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A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72A5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72A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2A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2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72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2A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2A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2A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2A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rpredefinitoparagrafo">
    <w:name w:val="Car. predefinito paragrafo"/>
    <w:rsid w:val="00AA3C1B"/>
  </w:style>
  <w:style w:type="paragraph" w:customStyle="1" w:styleId="a3">
    <w:name w:val="Заголовок"/>
    <w:basedOn w:val="a"/>
    <w:next w:val="a4"/>
    <w:rsid w:val="00AA3C1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A3C1B"/>
    <w:pPr>
      <w:spacing w:after="120"/>
    </w:pPr>
  </w:style>
  <w:style w:type="paragraph" w:styleId="a5">
    <w:name w:val="List"/>
    <w:basedOn w:val="a4"/>
    <w:rsid w:val="00AA3C1B"/>
  </w:style>
  <w:style w:type="paragraph" w:customStyle="1" w:styleId="11">
    <w:name w:val="Название1"/>
    <w:basedOn w:val="a"/>
    <w:rsid w:val="00AA3C1B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AA3C1B"/>
    <w:pPr>
      <w:suppressLineNumbers/>
    </w:pPr>
  </w:style>
  <w:style w:type="paragraph" w:styleId="a6">
    <w:name w:val="List Paragraph"/>
    <w:basedOn w:val="a"/>
    <w:uiPriority w:val="34"/>
    <w:qFormat/>
    <w:rsid w:val="002572A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72A5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semiHidden/>
    <w:rsid w:val="009F1D78"/>
    <w:pPr>
      <w:spacing w:line="360" w:lineRule="auto"/>
      <w:ind w:left="480"/>
    </w:pPr>
    <w:rPr>
      <w:i/>
      <w:sz w:val="28"/>
      <w:lang w:eastAsia="ru-RU"/>
    </w:rPr>
  </w:style>
  <w:style w:type="paragraph" w:styleId="13">
    <w:name w:val="toc 1"/>
    <w:basedOn w:val="a"/>
    <w:next w:val="a"/>
    <w:autoRedefine/>
    <w:uiPriority w:val="39"/>
    <w:rsid w:val="009F1D78"/>
    <w:pPr>
      <w:spacing w:line="360" w:lineRule="auto"/>
    </w:pPr>
    <w:rPr>
      <w:rFonts w:ascii="Arial" w:hAnsi="Arial"/>
      <w:b/>
      <w:sz w:val="28"/>
      <w:lang w:eastAsia="ru-RU"/>
    </w:rPr>
  </w:style>
  <w:style w:type="character" w:styleId="a7">
    <w:name w:val="Hyperlink"/>
    <w:basedOn w:val="a0"/>
    <w:uiPriority w:val="99"/>
    <w:rsid w:val="009F1D78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9F1D78"/>
    <w:pPr>
      <w:spacing w:line="360" w:lineRule="auto"/>
      <w:ind w:left="240"/>
    </w:pPr>
    <w:rPr>
      <w:sz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44B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4B54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144B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4B54"/>
    <w:rPr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44B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B54"/>
    <w:rPr>
      <w:rFonts w:ascii="Tahoma" w:hAnsi="Tahoma" w:cs="Tahoma"/>
      <w:sz w:val="16"/>
      <w:szCs w:val="16"/>
      <w:lang w:eastAsia="ar-SA"/>
    </w:rPr>
  </w:style>
  <w:style w:type="paragraph" w:styleId="ae">
    <w:name w:val="footnote text"/>
    <w:basedOn w:val="a"/>
    <w:link w:val="af"/>
    <w:uiPriority w:val="99"/>
    <w:semiHidden/>
    <w:unhideWhenUsed/>
    <w:rsid w:val="00AE372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E3729"/>
    <w:rPr>
      <w:lang w:eastAsia="ar-SA"/>
    </w:rPr>
  </w:style>
  <w:style w:type="character" w:styleId="af0">
    <w:name w:val="footnote reference"/>
    <w:basedOn w:val="a0"/>
    <w:uiPriority w:val="99"/>
    <w:semiHidden/>
    <w:unhideWhenUsed/>
    <w:rsid w:val="00AE372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572A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72A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72A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72A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72A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72A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72A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72A5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2572A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2572A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2572A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2572A5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2572A5"/>
    <w:rPr>
      <w:b/>
      <w:bCs/>
    </w:rPr>
  </w:style>
  <w:style w:type="character" w:styleId="af6">
    <w:name w:val="Emphasis"/>
    <w:basedOn w:val="a0"/>
    <w:uiPriority w:val="20"/>
    <w:qFormat/>
    <w:rsid w:val="002572A5"/>
    <w:rPr>
      <w:rFonts w:asciiTheme="minorHAnsi" w:hAnsiTheme="minorHAnsi"/>
      <w:b/>
      <w:i/>
      <w:iCs/>
    </w:rPr>
  </w:style>
  <w:style w:type="paragraph" w:styleId="af7">
    <w:name w:val="No Spacing"/>
    <w:basedOn w:val="a"/>
    <w:uiPriority w:val="1"/>
    <w:qFormat/>
    <w:rsid w:val="002572A5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2572A5"/>
    <w:rPr>
      <w:i/>
    </w:rPr>
  </w:style>
  <w:style w:type="character" w:customStyle="1" w:styleId="23">
    <w:name w:val="Цитата 2 Знак"/>
    <w:basedOn w:val="a0"/>
    <w:link w:val="22"/>
    <w:uiPriority w:val="29"/>
    <w:rsid w:val="002572A5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2572A5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2572A5"/>
    <w:rPr>
      <w:b/>
      <w:i/>
      <w:sz w:val="24"/>
    </w:rPr>
  </w:style>
  <w:style w:type="character" w:styleId="afa">
    <w:name w:val="Subtle Emphasis"/>
    <w:uiPriority w:val="19"/>
    <w:qFormat/>
    <w:rsid w:val="002572A5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2572A5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2572A5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2572A5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2572A5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unhideWhenUsed/>
    <w:qFormat/>
    <w:rsid w:val="002572A5"/>
    <w:pPr>
      <w:outlineLvl w:val="9"/>
    </w:pPr>
    <w:rPr>
      <w:rFonts w:cs="Times New Roman"/>
    </w:rPr>
  </w:style>
  <w:style w:type="character" w:styleId="aff0">
    <w:name w:val="Placeholder Text"/>
    <w:basedOn w:val="a0"/>
    <w:uiPriority w:val="99"/>
    <w:semiHidden/>
    <w:rsid w:val="00BB47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E63C-9FAF-46D0-B577-91078AFC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1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</vt:lpstr>
    </vt:vector>
  </TitlesOfParts>
  <Company/>
  <LinksUpToDate>false</LinksUpToDate>
  <CharactersWithSpaces>18452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creator>nkulikov</dc:creator>
  <cp:lastModifiedBy>Vanya</cp:lastModifiedBy>
  <cp:revision>7</cp:revision>
  <cp:lastPrinted>1601-01-01T00:00:00Z</cp:lastPrinted>
  <dcterms:created xsi:type="dcterms:W3CDTF">2010-06-06T19:38:00Z</dcterms:created>
  <dcterms:modified xsi:type="dcterms:W3CDTF">2010-06-08T06:32:00Z</dcterms:modified>
</cp:coreProperties>
</file>